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47AC" w14:textId="77777777" w:rsidR="00E345F0" w:rsidRDefault="00FC7550">
      <w:pPr>
        <w:pStyle w:val="Heading1"/>
        <w:numPr>
          <w:ilvl w:val="0"/>
          <w:numId w:val="1"/>
        </w:numPr>
        <w:contextualSpacing/>
        <w:rPr>
          <w:sz w:val="28"/>
          <w:szCs w:val="28"/>
        </w:rPr>
      </w:pPr>
      <w:bookmarkStart w:id="0" w:name="_7eko126f27vr" w:colFirst="0" w:colLast="0"/>
      <w:bookmarkEnd w:id="0"/>
      <w:r>
        <w:rPr>
          <w:sz w:val="28"/>
          <w:szCs w:val="28"/>
        </w:rPr>
        <w:t>Invitation to Tender</w:t>
      </w:r>
    </w:p>
    <w:p w14:paraId="689169F9" w14:textId="6224E65D" w:rsidR="00E345F0" w:rsidRPr="00385DF4" w:rsidRDefault="00E345F0">
      <w:pPr>
        <w:spacing w:after="0"/>
        <w:jc w:val="center"/>
        <w:rPr>
          <w:rStyle w:val="SubtleEmphasis"/>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E345F0" w14:paraId="1AE88893"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2D9B6327" w14:textId="7C448E40" w:rsidR="00E345F0" w:rsidRDefault="00FC7550">
            <w:pPr>
              <w:widowControl w:val="0"/>
              <w:spacing w:after="0" w:line="240" w:lineRule="auto"/>
              <w:rPr>
                <w:b/>
              </w:rPr>
            </w:pPr>
            <w:r>
              <w:rPr>
                <w:b/>
              </w:rPr>
              <w:t xml:space="preserve">Tender Name: </w:t>
            </w:r>
            <w:r w:rsidR="00385DF4" w:rsidRPr="00385DF4">
              <w:rPr>
                <w:rFonts w:ascii="Garamond" w:eastAsia="Garamond" w:hAnsi="Garamond" w:cs="Garamond"/>
                <w:color w:val="auto"/>
                <w:sz w:val="22"/>
                <w:szCs w:val="22"/>
                <w:lang w:val="en-US"/>
              </w:rPr>
              <w:t>Investment Analyst Talent Partnership</w:t>
            </w:r>
            <w:r w:rsidR="00AD05A6">
              <w:rPr>
                <w:rFonts w:ascii="Garamond" w:eastAsia="Garamond" w:hAnsi="Garamond" w:cs="Garamond"/>
                <w:color w:val="auto"/>
                <w:sz w:val="22"/>
                <w:szCs w:val="22"/>
                <w:lang w:val="en-US"/>
              </w:rPr>
              <w:t>- Master Agreement</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3D37A603" w14:textId="057CEBEA" w:rsidR="00E345F0" w:rsidRDefault="00FC7550">
            <w:pPr>
              <w:widowControl w:val="0"/>
              <w:spacing w:after="0" w:line="240" w:lineRule="auto"/>
              <w:rPr>
                <w:b/>
              </w:rPr>
            </w:pPr>
            <w:r>
              <w:rPr>
                <w:b/>
              </w:rPr>
              <w:t>Tender No:</w:t>
            </w:r>
            <w:r w:rsidR="00385DF4">
              <w:rPr>
                <w:b/>
              </w:rPr>
              <w:t xml:space="preserve"> HQ306</w:t>
            </w:r>
          </w:p>
        </w:tc>
      </w:tr>
      <w:tr w:rsidR="00E345F0" w14:paraId="47E37092"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65CC2DD1" w14:textId="676A145E" w:rsidR="00E345F0" w:rsidRDefault="00FC7550">
            <w:pPr>
              <w:widowControl w:val="0"/>
              <w:spacing w:after="0" w:line="240" w:lineRule="auto"/>
              <w:rPr>
                <w:color w:val="0000FF"/>
              </w:rPr>
            </w:pPr>
            <w:r>
              <w:t xml:space="preserve">Location: </w:t>
            </w:r>
            <w:r w:rsidR="00385DF4">
              <w:rPr>
                <w:color w:val="0000FF"/>
              </w:rPr>
              <w:t>HQ</w:t>
            </w:r>
          </w:p>
        </w:tc>
        <w:tc>
          <w:tcPr>
            <w:tcW w:w="5190" w:type="dxa"/>
            <w:gridSpan w:val="2"/>
            <w:shd w:val="clear" w:color="auto" w:fill="auto"/>
            <w:tcMar>
              <w:top w:w="100" w:type="dxa"/>
              <w:left w:w="100" w:type="dxa"/>
              <w:bottom w:w="100" w:type="dxa"/>
              <w:right w:w="100" w:type="dxa"/>
            </w:tcMar>
          </w:tcPr>
          <w:p w14:paraId="65069087" w14:textId="7A256CE2" w:rsidR="00E345F0" w:rsidRDefault="00FC7550">
            <w:pPr>
              <w:widowControl w:val="0"/>
              <w:spacing w:after="0" w:line="240" w:lineRule="auto"/>
            </w:pPr>
            <w:r>
              <w:t>Correspondence Language(s):</w:t>
            </w:r>
            <w:r w:rsidR="00EA1E97">
              <w:t xml:space="preserve"> English</w:t>
            </w:r>
          </w:p>
        </w:tc>
      </w:tr>
      <w:tr w:rsidR="00E345F0" w14:paraId="2535A3B9"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7B626F98" w14:textId="77777777" w:rsidR="00E345F0" w:rsidRDefault="00FC7550">
            <w:pPr>
              <w:widowControl w:val="0"/>
              <w:spacing w:after="0" w:line="240" w:lineRule="auto"/>
            </w:pPr>
            <w:r w:rsidRPr="00EA1E97">
              <w:rPr>
                <w:b/>
                <w:bCs/>
              </w:rPr>
              <w:t>Brief Summary Description of Project</w:t>
            </w:r>
            <w:r>
              <w:t xml:space="preserve">: </w:t>
            </w:r>
          </w:p>
          <w:p w14:paraId="2D00B227" w14:textId="77777777" w:rsidR="00385DF4" w:rsidRPr="00385DF4" w:rsidRDefault="00385DF4" w:rsidP="00385DF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385DF4">
              <w:rPr>
                <w:rFonts w:ascii="Times New Roman" w:eastAsia="Garamond" w:hAnsi="Times New Roman" w:cs="Times New Roman"/>
                <w:color w:val="auto"/>
                <w:sz w:val="24"/>
                <w:szCs w:val="24"/>
                <w:lang w:val="en-US"/>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0EBF5A96" w14:textId="77777777" w:rsidR="00385DF4" w:rsidRPr="00385DF4" w:rsidRDefault="00385DF4" w:rsidP="00385DF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p>
          <w:p w14:paraId="19BB813B" w14:textId="5E02ECDB" w:rsidR="00385DF4" w:rsidRPr="00EA1E97" w:rsidRDefault="00385DF4" w:rsidP="00385DF4">
            <w:pPr>
              <w:widowControl w:val="0"/>
              <w:spacing w:after="0" w:line="240" w:lineRule="auto"/>
              <w:rPr>
                <w:rFonts w:ascii="Times New Roman" w:eastAsia="Garamond" w:hAnsi="Times New Roman" w:cs="Times New Roman"/>
                <w:color w:val="auto"/>
                <w:sz w:val="24"/>
                <w:szCs w:val="24"/>
                <w:lang w:val="en-US"/>
              </w:rPr>
            </w:pPr>
            <w:r w:rsidRPr="00EA1E97">
              <w:rPr>
                <w:rFonts w:ascii="Times New Roman" w:eastAsia="Garamond" w:hAnsi="Times New Roman" w:cs="Times New Roman"/>
                <w:color w:val="auto"/>
                <w:sz w:val="24"/>
                <w:szCs w:val="24"/>
                <w:lang w:val="en-US"/>
              </w:rPr>
              <w:t xml:space="preserve">Mercy Corps Ventures invests in and fuels high-impact enterprises working in frontier markets from seed to scale. We’ve supported 32+ early-stage ventures developing solutions in climate resilience and financial resilience, so that those living in frontier markets can withstand disruption and </w:t>
            </w:r>
            <w:proofErr w:type="gramStart"/>
            <w:r w:rsidRPr="00EA1E97">
              <w:rPr>
                <w:rFonts w:ascii="Times New Roman" w:eastAsia="Garamond" w:hAnsi="Times New Roman" w:cs="Times New Roman"/>
                <w:color w:val="auto"/>
                <w:sz w:val="24"/>
                <w:szCs w:val="24"/>
                <w:lang w:val="en-US"/>
              </w:rPr>
              <w:t>plan for the future</w:t>
            </w:r>
            <w:proofErr w:type="gramEnd"/>
            <w:r w:rsidRPr="00EA1E97">
              <w:rPr>
                <w:rFonts w:ascii="Times New Roman" w:eastAsia="Garamond" w:hAnsi="Times New Roman" w:cs="Times New Roman"/>
                <w:color w:val="auto"/>
                <w:sz w:val="24"/>
                <w:szCs w:val="24"/>
                <w:lang w:val="en-US"/>
              </w:rPr>
              <w:t xml:space="preserve">. Learn more at </w:t>
            </w:r>
            <w:hyperlink r:id="rId7">
              <w:r w:rsidRPr="00EA1E97">
                <w:rPr>
                  <w:rFonts w:ascii="Times New Roman" w:eastAsia="Garamond" w:hAnsi="Times New Roman" w:cs="Times New Roman"/>
                  <w:color w:val="1155CC"/>
                  <w:sz w:val="24"/>
                  <w:szCs w:val="24"/>
                  <w:u w:val="single"/>
                  <w:lang w:val="en-US"/>
                </w:rPr>
                <w:t>www.mercycorpsventures.vc</w:t>
              </w:r>
            </w:hyperlink>
          </w:p>
          <w:p w14:paraId="050E31AB" w14:textId="77777777" w:rsidR="00385DF4" w:rsidRPr="00EA1E97" w:rsidRDefault="00385DF4">
            <w:pPr>
              <w:widowControl w:val="0"/>
              <w:spacing w:after="0" w:line="240" w:lineRule="auto"/>
              <w:rPr>
                <w:rFonts w:ascii="Times New Roman" w:eastAsia="Garamond" w:hAnsi="Times New Roman" w:cs="Times New Roman"/>
                <w:color w:val="auto"/>
                <w:sz w:val="24"/>
                <w:szCs w:val="24"/>
                <w:lang w:val="en-US"/>
              </w:rPr>
            </w:pPr>
          </w:p>
          <w:p w14:paraId="4648F48A" w14:textId="77777777" w:rsidR="00E345F0" w:rsidRPr="00EA1E97" w:rsidRDefault="00385DF4">
            <w:pPr>
              <w:widowControl w:val="0"/>
              <w:spacing w:after="0" w:line="240" w:lineRule="auto"/>
              <w:rPr>
                <w:rFonts w:ascii="Times New Roman" w:eastAsia="Garamond" w:hAnsi="Times New Roman" w:cs="Times New Roman"/>
                <w:color w:val="auto"/>
                <w:sz w:val="24"/>
                <w:szCs w:val="24"/>
                <w:lang w:val="en-US"/>
              </w:rPr>
            </w:pPr>
            <w:r w:rsidRPr="00EA1E97">
              <w:rPr>
                <w:rFonts w:ascii="Times New Roman" w:eastAsia="Garamond" w:hAnsi="Times New Roman" w:cs="Times New Roman"/>
                <w:color w:val="auto"/>
                <w:sz w:val="24"/>
                <w:szCs w:val="24"/>
                <w:lang w:val="en-US"/>
              </w:rPr>
              <w:t xml:space="preserve">Mercy Corps Ventures seeks to partner with an organization who can support us in designing and implementing an emerging talent program. The program would be focused on enabling us to work with 2-3 investment analysts at a time, on a short term contract to help them gain experience in venture </w:t>
            </w:r>
            <w:proofErr w:type="gramStart"/>
            <w:r w:rsidRPr="00EA1E97">
              <w:rPr>
                <w:rFonts w:ascii="Times New Roman" w:eastAsia="Garamond" w:hAnsi="Times New Roman" w:cs="Times New Roman"/>
                <w:color w:val="auto"/>
                <w:sz w:val="24"/>
                <w:szCs w:val="24"/>
                <w:lang w:val="en-US"/>
              </w:rPr>
              <w:t>capital  investing</w:t>
            </w:r>
            <w:proofErr w:type="gramEnd"/>
            <w:r w:rsidRPr="00EA1E97">
              <w:rPr>
                <w:rFonts w:ascii="Times New Roman" w:eastAsia="Garamond" w:hAnsi="Times New Roman" w:cs="Times New Roman"/>
                <w:color w:val="auto"/>
                <w:sz w:val="24"/>
                <w:szCs w:val="24"/>
                <w:lang w:val="en-US"/>
              </w:rPr>
              <w:t xml:space="preserve"> while also boosting our internal capacity and resources as a Ventures team.  We are open to talent across any of the markets where we invest, and the partnership with Mercy Corps Ventures would be on a </w:t>
            </w:r>
            <w:proofErr w:type="gramStart"/>
            <w:r w:rsidRPr="00EA1E97">
              <w:rPr>
                <w:rFonts w:ascii="Times New Roman" w:eastAsia="Garamond" w:hAnsi="Times New Roman" w:cs="Times New Roman"/>
                <w:color w:val="auto"/>
                <w:sz w:val="24"/>
                <w:szCs w:val="24"/>
                <w:lang w:val="en-US"/>
              </w:rPr>
              <w:t>long term</w:t>
            </w:r>
            <w:proofErr w:type="gramEnd"/>
            <w:r w:rsidRPr="00EA1E97">
              <w:rPr>
                <w:rFonts w:ascii="Times New Roman" w:eastAsia="Garamond" w:hAnsi="Times New Roman" w:cs="Times New Roman"/>
                <w:color w:val="auto"/>
                <w:sz w:val="24"/>
                <w:szCs w:val="24"/>
                <w:lang w:val="en-US"/>
              </w:rPr>
              <w:t xml:space="preserve"> basis as we are looking to continually work with talent on an on-going basis</w:t>
            </w:r>
          </w:p>
          <w:p w14:paraId="062C5446" w14:textId="77777777" w:rsidR="00385DF4" w:rsidRPr="00EA1E97" w:rsidRDefault="00385DF4">
            <w:pPr>
              <w:widowControl w:val="0"/>
              <w:spacing w:after="0" w:line="240" w:lineRule="auto"/>
              <w:rPr>
                <w:rFonts w:ascii="Times New Roman" w:eastAsia="Garamond" w:hAnsi="Times New Roman" w:cs="Times New Roman"/>
                <w:color w:val="auto"/>
                <w:sz w:val="24"/>
                <w:szCs w:val="24"/>
                <w:lang w:val="en-US"/>
              </w:rPr>
            </w:pPr>
          </w:p>
          <w:p w14:paraId="0A602344" w14:textId="06FFC09E" w:rsidR="00385DF4" w:rsidRDefault="00EA1E97">
            <w:pPr>
              <w:widowControl w:val="0"/>
              <w:spacing w:after="0" w:line="240" w:lineRule="auto"/>
            </w:pPr>
            <w:r w:rsidRPr="00EA1E97">
              <w:rPr>
                <w:rFonts w:ascii="Times New Roman" w:eastAsia="Garamond" w:hAnsi="Times New Roman" w:cs="Times New Roman"/>
                <w:color w:val="auto"/>
                <w:sz w:val="24"/>
                <w:szCs w:val="24"/>
                <w:lang w:val="en-US"/>
              </w:rPr>
              <w:t>I</w:t>
            </w:r>
            <w:r w:rsidR="00385DF4" w:rsidRPr="00EA1E97">
              <w:rPr>
                <w:rFonts w:ascii="Times New Roman" w:eastAsia="Garamond" w:hAnsi="Times New Roman" w:cs="Times New Roman"/>
                <w:color w:val="auto"/>
                <w:sz w:val="24"/>
                <w:szCs w:val="24"/>
                <w:lang w:val="en-US"/>
              </w:rPr>
              <w:t>nter</w:t>
            </w:r>
            <w:r w:rsidRPr="00EA1E97">
              <w:rPr>
                <w:rFonts w:ascii="Times New Roman" w:eastAsia="Garamond" w:hAnsi="Times New Roman" w:cs="Times New Roman"/>
                <w:color w:val="auto"/>
                <w:sz w:val="24"/>
                <w:szCs w:val="24"/>
                <w:lang w:val="en-US"/>
              </w:rPr>
              <w:t>ested and qualified firms are requested to send proposals as per the tender instruction.</w:t>
            </w:r>
            <w:r>
              <w:rPr>
                <w:rFonts w:ascii="Garamond" w:eastAsia="Garamond" w:hAnsi="Garamond" w:cs="Garamond"/>
                <w:color w:val="auto"/>
                <w:sz w:val="22"/>
                <w:szCs w:val="22"/>
                <w:lang w:val="en-US"/>
              </w:rPr>
              <w:t xml:space="preserve"> </w:t>
            </w:r>
            <w:r w:rsidR="00161057" w:rsidRPr="00161057">
              <w:rPr>
                <w:rFonts w:ascii="Times New Roman" w:eastAsia="Garamond" w:hAnsi="Times New Roman" w:cs="Times New Roman"/>
                <w:color w:val="auto"/>
                <w:sz w:val="24"/>
                <w:szCs w:val="24"/>
                <w:lang w:val="en-US"/>
              </w:rPr>
              <w:t>The successful firm will be contracted under a master agreement which will set conditions for future orders on a need basis. The contract will initially be for 12 months with a possibility of extension.</w:t>
            </w:r>
            <w:r w:rsidR="00161057">
              <w:rPr>
                <w:rFonts w:ascii="Garamond" w:eastAsia="Garamond" w:hAnsi="Garamond" w:cs="Garamond"/>
                <w:color w:val="auto"/>
                <w:sz w:val="22"/>
                <w:szCs w:val="22"/>
                <w:lang w:val="en-US"/>
              </w:rPr>
              <w:t xml:space="preserve"> </w:t>
            </w:r>
          </w:p>
        </w:tc>
      </w:tr>
    </w:tbl>
    <w:p w14:paraId="15D6B6A4" w14:textId="77777777" w:rsidR="00E345F0" w:rsidRDefault="00E345F0">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EA1E97" w14:paraId="724B0137" w14:textId="77777777" w:rsidTr="00EA1E9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9298186" w14:textId="77777777" w:rsidR="00EA1E97" w:rsidRDefault="00EA1E97" w:rsidP="00EA1E97">
            <w:pPr>
              <w:widowControl w:val="0"/>
              <w:spacing w:after="0" w:line="240" w:lineRule="auto"/>
              <w:rPr>
                <w:b/>
              </w:rPr>
            </w:pPr>
            <w:r>
              <w:rPr>
                <w:b/>
              </w:rPr>
              <w:t>Tender Package Available from:</w:t>
            </w:r>
          </w:p>
          <w:p w14:paraId="785AEA9C" w14:textId="712570F5" w:rsidR="00EA1E97" w:rsidRDefault="00EA1E97" w:rsidP="00EA1E97">
            <w:pPr>
              <w:widowControl w:val="0"/>
              <w:spacing w:after="0" w:line="240" w:lineRule="auto"/>
              <w:rPr>
                <w:b/>
                <w:color w:val="0000FF"/>
              </w:rPr>
            </w:pPr>
            <w:r>
              <w:rPr>
                <w:b/>
                <w:color w:val="0000FF"/>
              </w:rPr>
              <w:t>12th / August / 2022</w:t>
            </w:r>
          </w:p>
        </w:tc>
        <w:tc>
          <w:tcPr>
            <w:tcW w:w="7095" w:type="dxa"/>
            <w:tcBorders>
              <w:top w:val="single" w:sz="12" w:space="0" w:color="FF0000"/>
              <w:left w:val="single" w:sz="12" w:space="0" w:color="FF0000"/>
              <w:bottom w:val="single" w:sz="12" w:space="0" w:color="FF0000"/>
              <w:right w:val="single" w:sz="12" w:space="0" w:color="FF0000"/>
            </w:tcBorders>
          </w:tcPr>
          <w:p w14:paraId="4FE7AEB1" w14:textId="77777777" w:rsidR="00EA1E97" w:rsidRDefault="00EA1E97" w:rsidP="00EA1E97">
            <w:pPr>
              <w:widowControl w:val="0"/>
              <w:spacing w:after="0" w:line="240" w:lineRule="auto"/>
              <w:rPr>
                <w:b/>
              </w:rPr>
            </w:pPr>
            <w:r>
              <w:rPr>
                <w:b/>
              </w:rPr>
              <w:t xml:space="preserve">Tender Package Pickup Location: </w:t>
            </w:r>
          </w:p>
          <w:p w14:paraId="56CDA9DB" w14:textId="062589A1" w:rsidR="00EA1E97" w:rsidRDefault="00000000" w:rsidP="00EA1E97">
            <w:pPr>
              <w:widowControl w:val="0"/>
              <w:spacing w:after="0" w:line="240" w:lineRule="auto"/>
              <w:rPr>
                <w:b/>
              </w:rPr>
            </w:pPr>
            <w:hyperlink r:id="rId8" w:history="1">
              <w:r w:rsidR="00EA1E97" w:rsidRPr="00AB6713">
                <w:rPr>
                  <w:rStyle w:val="Hyperlink"/>
                </w:rPr>
                <w:t>https://www.mercycorps.org/tenders</w:t>
              </w:r>
            </w:hyperlink>
            <w:r w:rsidR="00EA1E97">
              <w:t xml:space="preserve"> </w:t>
            </w:r>
          </w:p>
        </w:tc>
      </w:tr>
      <w:tr w:rsidR="00EA1E97" w14:paraId="14195158" w14:textId="77777777" w:rsidTr="00EA1E9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27A854E" w14:textId="77777777" w:rsidR="00EA1E97" w:rsidRDefault="00EA1E97" w:rsidP="00EA1E97">
            <w:pPr>
              <w:widowControl w:val="0"/>
              <w:spacing w:after="0" w:line="240" w:lineRule="auto"/>
              <w:rPr>
                <w:b/>
              </w:rPr>
            </w:pPr>
            <w:r>
              <w:rPr>
                <w:b/>
              </w:rPr>
              <w:t xml:space="preserve">Deadline for Offer Submission: </w:t>
            </w:r>
          </w:p>
          <w:p w14:paraId="7158D195" w14:textId="456CB174" w:rsidR="00EA1E97" w:rsidRDefault="00EA1E97" w:rsidP="00EA1E97">
            <w:pPr>
              <w:widowControl w:val="0"/>
              <w:spacing w:after="0" w:line="240" w:lineRule="auto"/>
              <w:rPr>
                <w:b/>
              </w:rPr>
            </w:pPr>
            <w:r>
              <w:rPr>
                <w:b/>
                <w:color w:val="0000FF"/>
              </w:rPr>
              <w:t>26</w:t>
            </w:r>
            <w:r w:rsidRPr="00EA1E97">
              <w:rPr>
                <w:b/>
                <w:color w:val="0000FF"/>
                <w:vertAlign w:val="superscript"/>
              </w:rPr>
              <w:t>th</w:t>
            </w:r>
            <w:r>
              <w:rPr>
                <w:b/>
                <w:color w:val="0000FF"/>
              </w:rPr>
              <w:t>/ August / 2022</w:t>
            </w:r>
            <w:r w:rsidR="001F541E">
              <w:rPr>
                <w:b/>
                <w:color w:val="0000FF"/>
              </w:rPr>
              <w:t xml:space="preserve"> at 5Pm pacific time</w:t>
            </w:r>
          </w:p>
        </w:tc>
        <w:tc>
          <w:tcPr>
            <w:tcW w:w="7095" w:type="dxa"/>
            <w:tcBorders>
              <w:top w:val="single" w:sz="12" w:space="0" w:color="FF0000"/>
              <w:left w:val="single" w:sz="12" w:space="0" w:color="FF0000"/>
              <w:bottom w:val="single" w:sz="12" w:space="0" w:color="FF0000"/>
              <w:right w:val="single" w:sz="12" w:space="0" w:color="FF0000"/>
            </w:tcBorders>
          </w:tcPr>
          <w:p w14:paraId="691DAA58" w14:textId="77777777" w:rsidR="00EA1E97" w:rsidRDefault="00EA1E97" w:rsidP="00EA1E97">
            <w:pPr>
              <w:widowControl w:val="0"/>
              <w:spacing w:after="0" w:line="240" w:lineRule="auto"/>
              <w:rPr>
                <w:b/>
              </w:rPr>
            </w:pPr>
            <w:r>
              <w:rPr>
                <w:b/>
              </w:rPr>
              <w:t>Submit Offers to:</w:t>
            </w:r>
          </w:p>
          <w:p w14:paraId="1EE2A901" w14:textId="5ECA8269" w:rsidR="00EA1E97" w:rsidRDefault="00000000" w:rsidP="00EA1E97">
            <w:pPr>
              <w:widowControl w:val="0"/>
              <w:spacing w:after="0" w:line="240" w:lineRule="auto"/>
              <w:rPr>
                <w:b/>
                <w:color w:val="0000FF"/>
              </w:rPr>
            </w:pPr>
            <w:hyperlink r:id="rId9" w:history="1">
              <w:r w:rsidR="00A61929" w:rsidRPr="00671CA3">
                <w:rPr>
                  <w:rStyle w:val="Hyperlink"/>
                  <w:b/>
                </w:rPr>
                <w:t>tenders@mercycorps.org</w:t>
              </w:r>
            </w:hyperlink>
          </w:p>
          <w:p w14:paraId="598FC57B" w14:textId="6B16F0E9" w:rsidR="00A61929" w:rsidRDefault="00A61929" w:rsidP="00EA1E97">
            <w:pPr>
              <w:widowControl w:val="0"/>
              <w:spacing w:after="0" w:line="240" w:lineRule="auto"/>
              <w:rPr>
                <w:b/>
              </w:rPr>
            </w:pPr>
            <w:r>
              <w:rPr>
                <w:b/>
                <w:color w:val="0000FF"/>
              </w:rPr>
              <w:t>Indicate tender number and description under subject line</w:t>
            </w:r>
          </w:p>
        </w:tc>
      </w:tr>
    </w:tbl>
    <w:p w14:paraId="2A525DDC" w14:textId="77777777" w:rsidR="00E345F0" w:rsidRDefault="00FC7550">
      <w:pPr>
        <w:spacing w:after="0"/>
        <w:jc w:val="center"/>
        <w:rPr>
          <w:i/>
          <w:color w:val="FF0000"/>
        </w:rPr>
      </w:pPr>
      <w:r>
        <w:rPr>
          <w:i/>
          <w:color w:val="FF0000"/>
        </w:rPr>
        <w:t>Mercy Corps reserves the right to accept or reject any late offers</w:t>
      </w:r>
    </w:p>
    <w:p w14:paraId="34E77FF0" w14:textId="77777777" w:rsidR="00E345F0" w:rsidRDefault="00E345F0">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E345F0" w14:paraId="6CF3F21F"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3EAD0" w14:textId="77777777" w:rsidR="00E345F0" w:rsidRDefault="00FC7550">
            <w:pPr>
              <w:spacing w:after="0" w:line="288" w:lineRule="auto"/>
              <w:jc w:val="center"/>
              <w:rPr>
                <w:b/>
              </w:rPr>
            </w:pPr>
            <w:r>
              <w:rPr>
                <w:b/>
              </w:rPr>
              <w:t>Questions and Answers (Q&amp;A)</w:t>
            </w:r>
          </w:p>
        </w:tc>
      </w:tr>
      <w:tr w:rsidR="00E345F0" w14:paraId="3DA0EEF2"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C70D1" w14:textId="111CAFB1" w:rsidR="00E345F0" w:rsidRDefault="00FC7550">
            <w:pPr>
              <w:spacing w:after="0" w:line="288" w:lineRule="auto"/>
              <w:rPr>
                <w:color w:val="0000FF"/>
              </w:rPr>
            </w:pPr>
            <w:r>
              <w:t xml:space="preserve">If any, Submit Questions in writing to: </w:t>
            </w:r>
            <w:r w:rsidR="001F541E">
              <w:rPr>
                <w:color w:val="0000FF"/>
              </w:rPr>
              <w:t>Lkagai@mercycorps.org</w:t>
            </w:r>
          </w:p>
        </w:tc>
      </w:tr>
      <w:tr w:rsidR="00E345F0" w14:paraId="16264182"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B9EC4" w14:textId="77777777" w:rsidR="00E345F0" w:rsidRDefault="00FC7550">
            <w:pPr>
              <w:spacing w:after="0" w:line="288" w:lineRule="auto"/>
            </w:pPr>
            <w:r>
              <w:t>Last Day for Questions:</w:t>
            </w:r>
          </w:p>
          <w:p w14:paraId="0D06B1C7" w14:textId="4590248A" w:rsidR="00E345F0" w:rsidRDefault="001F541E">
            <w:pPr>
              <w:spacing w:after="0" w:line="288" w:lineRule="auto"/>
              <w:rPr>
                <w:color w:val="0000FF"/>
              </w:rPr>
            </w:pPr>
            <w:r>
              <w:rPr>
                <w:b/>
                <w:color w:val="0000FF"/>
              </w:rPr>
              <w:t>18</w:t>
            </w:r>
            <w:r w:rsidRPr="00EA1E97">
              <w:rPr>
                <w:b/>
                <w:color w:val="0000FF"/>
                <w:vertAlign w:val="superscript"/>
              </w:rPr>
              <w:t>th</w:t>
            </w:r>
            <w:r>
              <w:rPr>
                <w:b/>
                <w:color w:val="0000FF"/>
              </w:rPr>
              <w:t>/ August / 2022 at 5Pm pacific time</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EDA56" w14:textId="77777777" w:rsidR="00E345F0" w:rsidRDefault="00FC7550">
            <w:pPr>
              <w:spacing w:after="0" w:line="288" w:lineRule="auto"/>
            </w:pPr>
            <w:r>
              <w:t>Questions will be answered by:</w:t>
            </w:r>
          </w:p>
          <w:p w14:paraId="046AF42E" w14:textId="3EAC51B0" w:rsidR="00E345F0" w:rsidRDefault="001F541E">
            <w:pPr>
              <w:spacing w:after="0" w:line="288" w:lineRule="auto"/>
              <w:rPr>
                <w:color w:val="0000FF"/>
              </w:rPr>
            </w:pPr>
            <w:r>
              <w:rPr>
                <w:b/>
                <w:color w:val="0000FF"/>
              </w:rPr>
              <w:t>19</w:t>
            </w:r>
            <w:r w:rsidRPr="00EA1E97">
              <w:rPr>
                <w:b/>
                <w:color w:val="0000FF"/>
                <w:vertAlign w:val="superscript"/>
              </w:rPr>
              <w:t>th</w:t>
            </w:r>
            <w:r>
              <w:rPr>
                <w:b/>
                <w:color w:val="0000FF"/>
              </w:rPr>
              <w:t>/ August / 2022 at 5Pm pacific time</w:t>
            </w:r>
          </w:p>
        </w:tc>
      </w:tr>
      <w:tr w:rsidR="00E345F0" w14:paraId="61A09CCC"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BE5ED" w14:textId="1EC1C5C8" w:rsidR="00E345F0" w:rsidRDefault="00FC7550">
            <w:pPr>
              <w:spacing w:after="0" w:line="240" w:lineRule="auto"/>
            </w:pPr>
            <w:r>
              <w:lastRenderedPageBreak/>
              <w:t xml:space="preserve">Questions will be answered through: </w:t>
            </w:r>
            <w:r w:rsidR="001F541E">
              <w:rPr>
                <w:color w:val="0000FF"/>
              </w:rPr>
              <w:t>All questions will be consolidated, and responses uploaded on the website alongside the RFP for access by all interested firms.</w:t>
            </w:r>
          </w:p>
        </w:tc>
      </w:tr>
    </w:tbl>
    <w:p w14:paraId="69AC26EF" w14:textId="77777777" w:rsidR="00E345F0" w:rsidRDefault="00E345F0">
      <w:pPr>
        <w:spacing w:after="0"/>
      </w:pPr>
    </w:p>
    <w:p w14:paraId="11C70D6A" w14:textId="77777777" w:rsidR="00E345F0" w:rsidRDefault="00E345F0">
      <w:pPr>
        <w:pStyle w:val="Heading1"/>
        <w:spacing w:before="0" w:after="0"/>
        <w:rPr>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E345F0" w14:paraId="4FB1A9ED" w14:textId="77777777">
        <w:trPr>
          <w:trHeight w:val="400"/>
        </w:trPr>
        <w:tc>
          <w:tcPr>
            <w:tcW w:w="10800" w:type="dxa"/>
            <w:gridSpan w:val="2"/>
            <w:shd w:val="clear" w:color="auto" w:fill="auto"/>
            <w:tcMar>
              <w:top w:w="100" w:type="dxa"/>
              <w:left w:w="100" w:type="dxa"/>
              <w:bottom w:w="100" w:type="dxa"/>
              <w:right w:w="100" w:type="dxa"/>
            </w:tcMar>
          </w:tcPr>
          <w:p w14:paraId="1C5A4FBC" w14:textId="77777777" w:rsidR="00E345F0" w:rsidRDefault="00FC7550">
            <w:pPr>
              <w:widowControl w:val="0"/>
              <w:spacing w:after="0" w:line="240" w:lineRule="auto"/>
              <w:jc w:val="center"/>
            </w:pPr>
            <w:r>
              <w:rPr>
                <w:b/>
              </w:rPr>
              <w:t>Documentation Checklist</w:t>
            </w:r>
          </w:p>
        </w:tc>
      </w:tr>
      <w:tr w:rsidR="00E345F0" w14:paraId="0D70C1F5" w14:textId="77777777">
        <w:tc>
          <w:tcPr>
            <w:tcW w:w="4530" w:type="dxa"/>
            <w:tcBorders>
              <w:right w:val="single" w:sz="8" w:space="0" w:color="FFFFFF"/>
            </w:tcBorders>
            <w:shd w:val="clear" w:color="auto" w:fill="auto"/>
            <w:tcMar>
              <w:top w:w="100" w:type="dxa"/>
              <w:left w:w="100" w:type="dxa"/>
              <w:bottom w:w="100" w:type="dxa"/>
              <w:right w:w="100" w:type="dxa"/>
            </w:tcMar>
          </w:tcPr>
          <w:p w14:paraId="6DD0BFA3" w14:textId="77777777" w:rsidR="00E345F0" w:rsidRDefault="00FC7550">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7C54C88C" w14:textId="77777777" w:rsidR="00E345F0" w:rsidRDefault="00FC7550">
            <w:pPr>
              <w:numPr>
                <w:ilvl w:val="0"/>
                <w:numId w:val="8"/>
              </w:numPr>
              <w:spacing w:after="0" w:line="240" w:lineRule="auto"/>
            </w:pPr>
            <w:r>
              <w:t>Invitation to Tender</w:t>
            </w:r>
          </w:p>
          <w:p w14:paraId="5B9E9845" w14:textId="77777777" w:rsidR="00E345F0" w:rsidRDefault="00FC7550">
            <w:pPr>
              <w:numPr>
                <w:ilvl w:val="0"/>
                <w:numId w:val="8"/>
              </w:numPr>
              <w:spacing w:after="0" w:line="240" w:lineRule="auto"/>
            </w:pPr>
            <w:r>
              <w:t>General Conditions for Tender</w:t>
            </w:r>
          </w:p>
          <w:p w14:paraId="6E44812E" w14:textId="77777777" w:rsidR="00E345F0" w:rsidRDefault="00FC7550">
            <w:pPr>
              <w:numPr>
                <w:ilvl w:val="0"/>
                <w:numId w:val="8"/>
              </w:numPr>
              <w:spacing w:after="0" w:line="240" w:lineRule="auto"/>
            </w:pPr>
            <w:r>
              <w:t>Criteria and Submittals</w:t>
            </w:r>
          </w:p>
          <w:p w14:paraId="551CB40D" w14:textId="77777777" w:rsidR="00E345F0" w:rsidRDefault="00FC7550">
            <w:pPr>
              <w:numPr>
                <w:ilvl w:val="0"/>
                <w:numId w:val="6"/>
              </w:numPr>
              <w:spacing w:after="0" w:line="240" w:lineRule="auto"/>
              <w:contextualSpacing/>
            </w:pPr>
            <w:r>
              <w:t>Price Offer Sheet</w:t>
            </w:r>
          </w:p>
          <w:p w14:paraId="493437C1" w14:textId="77777777" w:rsidR="00E345F0" w:rsidRDefault="00FC7550">
            <w:pPr>
              <w:numPr>
                <w:ilvl w:val="0"/>
                <w:numId w:val="6"/>
              </w:numPr>
              <w:spacing w:after="0" w:line="240" w:lineRule="auto"/>
              <w:contextualSpacing/>
            </w:pPr>
            <w:r>
              <w:t>Supplier Information Form</w:t>
            </w:r>
          </w:p>
          <w:p w14:paraId="734BC991" w14:textId="05F2C0EE" w:rsidR="00E345F0" w:rsidRDefault="00FC7550">
            <w:pPr>
              <w:numPr>
                <w:ilvl w:val="0"/>
                <w:numId w:val="6"/>
              </w:numPr>
              <w:spacing w:after="0" w:line="240" w:lineRule="auto"/>
            </w:pPr>
            <w:r>
              <w:t>Scope of Work</w:t>
            </w:r>
          </w:p>
          <w:p w14:paraId="3D80B371" w14:textId="77777777" w:rsidR="00E345F0" w:rsidRDefault="00FC7550">
            <w:pPr>
              <w:numPr>
                <w:ilvl w:val="0"/>
                <w:numId w:val="7"/>
              </w:numPr>
              <w:spacing w:after="0" w:line="240" w:lineRule="auto"/>
            </w:pPr>
            <w:r>
              <w:t>Sample Contract</w:t>
            </w:r>
          </w:p>
        </w:tc>
      </w:tr>
    </w:tbl>
    <w:p w14:paraId="39CD878E" w14:textId="77777777" w:rsidR="00E345F0" w:rsidRDefault="00E345F0">
      <w:pPr>
        <w:pStyle w:val="Heading1"/>
        <w:spacing w:before="0" w:after="0"/>
        <w:rPr>
          <w:sz w:val="28"/>
          <w:szCs w:val="28"/>
        </w:rPr>
      </w:pPr>
      <w:bookmarkStart w:id="2" w:name="_hqsrjp8vlgzv" w:colFirst="0" w:colLast="0"/>
      <w:bookmarkEnd w:id="2"/>
    </w:p>
    <w:p w14:paraId="195C8637" w14:textId="77777777" w:rsidR="00EC66C1" w:rsidRDefault="00EC66C1">
      <w:pPr>
        <w:pStyle w:val="Heading1"/>
        <w:numPr>
          <w:ilvl w:val="0"/>
          <w:numId w:val="2"/>
        </w:numPr>
        <w:contextualSpacing/>
        <w:rPr>
          <w:sz w:val="28"/>
          <w:szCs w:val="28"/>
        </w:rPr>
        <w:sectPr w:rsidR="00EC66C1">
          <w:headerReference w:type="default" r:id="rId10"/>
          <w:footerReference w:type="default" r:id="rId11"/>
          <w:pgSz w:w="12240" w:h="15840"/>
          <w:pgMar w:top="1440" w:right="720" w:bottom="1440" w:left="720" w:header="0" w:footer="720" w:gutter="0"/>
          <w:pgNumType w:start="1"/>
          <w:cols w:space="720"/>
        </w:sectPr>
      </w:pPr>
      <w:bookmarkStart w:id="5" w:name="_fqj5yi94yqwa" w:colFirst="0" w:colLast="0"/>
      <w:bookmarkEnd w:id="5"/>
    </w:p>
    <w:p w14:paraId="1CD62B3B" w14:textId="77777777" w:rsidR="00E345F0" w:rsidRDefault="00FC7550">
      <w:pPr>
        <w:pStyle w:val="Heading1"/>
        <w:numPr>
          <w:ilvl w:val="0"/>
          <w:numId w:val="2"/>
        </w:numPr>
        <w:contextualSpacing/>
        <w:rPr>
          <w:sz w:val="28"/>
          <w:szCs w:val="28"/>
        </w:rPr>
      </w:pPr>
      <w:r>
        <w:rPr>
          <w:sz w:val="28"/>
          <w:szCs w:val="28"/>
        </w:rPr>
        <w:lastRenderedPageBreak/>
        <w:t>General Conditions for Tender</w:t>
      </w:r>
    </w:p>
    <w:p w14:paraId="5F452556" w14:textId="3369A887" w:rsidR="00E345F0" w:rsidRDefault="00FC755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w:t>
      </w:r>
      <w:r w:rsidR="00EC66C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services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AB64934" w14:textId="77777777" w:rsidR="00E345F0" w:rsidRDefault="00E345F0">
      <w:pPr>
        <w:widowControl w:val="0"/>
        <w:spacing w:after="0" w:line="240" w:lineRule="auto"/>
        <w:rPr>
          <w:rFonts w:ascii="Times New Roman" w:eastAsia="Times New Roman" w:hAnsi="Times New Roman" w:cs="Times New Roman"/>
          <w:color w:val="000000"/>
          <w:sz w:val="22"/>
          <w:szCs w:val="22"/>
        </w:rPr>
      </w:pPr>
    </w:p>
    <w:p w14:paraId="3E233E7C"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6920F8C8" w14:textId="77777777" w:rsidR="00E345F0" w:rsidRDefault="00FC7550">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30F4F36A" w14:textId="77777777" w:rsidR="00E345F0" w:rsidRDefault="00FC7550">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402AEC6B" w14:textId="77777777" w:rsidR="00E345F0" w:rsidRDefault="00FC755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in exchange for that person taking or not taking any action related to the award of the contract or the contract.</w:t>
      </w:r>
    </w:p>
    <w:p w14:paraId="49BCA694" w14:textId="77777777" w:rsidR="00E345F0" w:rsidRDefault="00FC7550">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54F5035" w14:textId="77777777" w:rsidR="00E345F0" w:rsidRDefault="00FC7550">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2EC4F64B" w14:textId="77777777" w:rsidR="00E345F0" w:rsidRDefault="00FC755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55296A72" w14:textId="77777777" w:rsidR="00E345F0" w:rsidRDefault="00FC755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30E57108" w14:textId="77777777" w:rsidR="00E345F0" w:rsidRDefault="00FC7550">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6D2DFCAC" w14:textId="77777777" w:rsidR="00E345F0" w:rsidRDefault="00FC755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Pr>
          <w:rFonts w:ascii="Times New Roman" w:eastAsia="Times New Roman" w:hAnsi="Times New Roman" w:cs="Times New Roman"/>
          <w:color w:val="000000"/>
          <w:sz w:val="22"/>
          <w:szCs w:val="22"/>
        </w:rPr>
        <w:t>offerors</w:t>
      </w:r>
      <w:proofErr w:type="gramEnd"/>
      <w:r>
        <w:rPr>
          <w:rFonts w:ascii="Times New Roman" w:eastAsia="Times New Roman" w:hAnsi="Times New Roman" w:cs="Times New Roman"/>
          <w:color w:val="000000"/>
          <w:sz w:val="22"/>
          <w:szCs w:val="22"/>
        </w:rPr>
        <w:t xml:space="preserve"> or competing offers, etc.  Any information provided to one offeror must be provided to all other offerors.</w:t>
      </w:r>
    </w:p>
    <w:p w14:paraId="1843383D" w14:textId="77777777" w:rsidR="00E345F0" w:rsidRDefault="00FC755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5D14969" w14:textId="77777777" w:rsidR="00E345F0" w:rsidRDefault="00FC7550">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28FA2566" w14:textId="77777777" w:rsidR="00E345F0" w:rsidRDefault="00FC755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1F79953F" w14:textId="77777777" w:rsidR="00E345F0" w:rsidRDefault="00FC755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65F478A" w14:textId="77777777" w:rsidR="00E345F0" w:rsidRDefault="00FC755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60482EB4" w14:textId="77777777" w:rsidR="00E345F0" w:rsidRDefault="00000000">
      <w:pPr>
        <w:widowControl w:val="0"/>
        <w:spacing w:after="0" w:line="240" w:lineRule="auto"/>
        <w:jc w:val="center"/>
        <w:rPr>
          <w:rFonts w:ascii="Times New Roman" w:eastAsia="Times New Roman" w:hAnsi="Times New Roman" w:cs="Times New Roman"/>
          <w:color w:val="000000"/>
          <w:sz w:val="24"/>
          <w:szCs w:val="24"/>
        </w:rPr>
      </w:pPr>
      <w:hyperlink r:id="rId12">
        <w:r w:rsidR="00FC7550">
          <w:rPr>
            <w:rFonts w:ascii="Times New Roman" w:eastAsia="Times New Roman" w:hAnsi="Times New Roman" w:cs="Times New Roman"/>
            <w:b/>
            <w:color w:val="0563C1"/>
            <w:sz w:val="24"/>
            <w:szCs w:val="24"/>
            <w:u w:val="single"/>
          </w:rPr>
          <w:t>integrityhotline@mercycorps.org</w:t>
        </w:r>
      </w:hyperlink>
    </w:p>
    <w:p w14:paraId="4C34AAB9" w14:textId="77777777" w:rsidR="00E345F0" w:rsidRDefault="00E345F0">
      <w:pPr>
        <w:widowControl w:val="0"/>
        <w:spacing w:after="0" w:line="240" w:lineRule="auto"/>
        <w:jc w:val="center"/>
        <w:rPr>
          <w:rFonts w:ascii="Times New Roman" w:eastAsia="Times New Roman" w:hAnsi="Times New Roman" w:cs="Times New Roman"/>
          <w:b/>
          <w:color w:val="000000"/>
          <w:sz w:val="22"/>
          <w:szCs w:val="22"/>
        </w:rPr>
      </w:pPr>
    </w:p>
    <w:p w14:paraId="1B86544D" w14:textId="77777777" w:rsidR="00E345F0" w:rsidRDefault="00FC755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B5CC054" w14:textId="77777777" w:rsidR="00E345F0" w:rsidRDefault="00E345F0">
      <w:pPr>
        <w:widowControl w:val="0"/>
        <w:spacing w:after="0" w:line="240" w:lineRule="auto"/>
        <w:rPr>
          <w:rFonts w:ascii="Times New Roman" w:eastAsia="Times New Roman" w:hAnsi="Times New Roman" w:cs="Times New Roman"/>
          <w:color w:val="000000"/>
          <w:sz w:val="22"/>
          <w:szCs w:val="22"/>
        </w:rPr>
      </w:pPr>
    </w:p>
    <w:p w14:paraId="004B0C65" w14:textId="77777777" w:rsidR="00E345F0" w:rsidRDefault="00FC755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A2722CE"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2A6F27CF" w14:textId="77777777" w:rsidR="00E345F0" w:rsidRDefault="00FC7550">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lastRenderedPageBreak/>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0556F271"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No respondent should add, </w:t>
      </w:r>
      <w:proofErr w:type="gramStart"/>
      <w:r>
        <w:rPr>
          <w:rFonts w:ascii="Times New Roman" w:eastAsia="Times New Roman" w:hAnsi="Times New Roman" w:cs="Times New Roman"/>
          <w:color w:val="000000"/>
          <w:sz w:val="22"/>
          <w:szCs w:val="22"/>
        </w:rPr>
        <w:t>omit</w:t>
      </w:r>
      <w:proofErr w:type="gramEnd"/>
      <w:r>
        <w:rPr>
          <w:rFonts w:ascii="Times New Roman" w:eastAsia="Times New Roman" w:hAnsi="Times New Roman" w:cs="Times New Roman"/>
          <w:color w:val="000000"/>
          <w:sz w:val="22"/>
          <w:szCs w:val="22"/>
        </w:rPr>
        <w:t xml:space="preserve"> or change any item, term or condition herein.</w:t>
      </w:r>
    </w:p>
    <w:p w14:paraId="739F7C0A"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866852B"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200F8E13"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0FCA455F"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5DD41883" w14:textId="77777777" w:rsidR="00E345F0" w:rsidRDefault="00FC7550">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2CBD52FA" w14:textId="77777777" w:rsidR="00E345F0" w:rsidRDefault="00FC7550">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or detract from the conditions hereof, unless made in writing as an Addendum to Tender and signed by Mercy Corps or its designated representative.  </w:t>
      </w:r>
    </w:p>
    <w:p w14:paraId="7624FE2F" w14:textId="77777777" w:rsidR="00E345F0" w:rsidRDefault="00FC7550">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04384837"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7E371242"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21C47B98"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09C63563"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13FACF2A"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17EA3A94"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0FD5FBB6"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1F263495"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17BC0C34"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242CD2BA" w14:textId="77777777" w:rsidR="00E345F0" w:rsidRDefault="00FC7550">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w:t>
      </w:r>
      <w:r>
        <w:rPr>
          <w:rFonts w:ascii="Times New Roman" w:eastAsia="Times New Roman" w:hAnsi="Times New Roman" w:cs="Times New Roman"/>
          <w:color w:val="000000"/>
          <w:sz w:val="22"/>
          <w:szCs w:val="22"/>
        </w:rPr>
        <w:lastRenderedPageBreak/>
        <w:t>organizations.</w:t>
      </w:r>
    </w:p>
    <w:p w14:paraId="669CE702" w14:textId="77777777" w:rsidR="00E345F0" w:rsidRDefault="00FC755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2C5735D5"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28B8FAC1" w14:textId="77777777" w:rsidR="00E345F0" w:rsidRDefault="00FC755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5B7897CD"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3C647D92" w14:textId="77777777" w:rsidR="00E345F0" w:rsidRDefault="00FC755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76322BAB"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7DC232F5" w14:textId="77777777" w:rsidR="00E345F0" w:rsidRDefault="00FC755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E29DA51"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46A90BE6"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5E3A526A"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7E78A0DE"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74C06838"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146B2B0D"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6E5F4B31"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58D47CDA"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6AC6A051"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61013D8F"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07A373CA"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249DC1E2"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5323C91A"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1EE6C7A9"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16865060"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39C62C45" w14:textId="77777777" w:rsidR="00E345F0" w:rsidRDefault="00E345F0">
      <w:pPr>
        <w:widowControl w:val="0"/>
        <w:spacing w:after="160" w:line="240" w:lineRule="auto"/>
        <w:rPr>
          <w:rFonts w:ascii="Times New Roman" w:eastAsia="Times New Roman" w:hAnsi="Times New Roman" w:cs="Times New Roman"/>
          <w:color w:val="000000"/>
          <w:sz w:val="22"/>
          <w:szCs w:val="22"/>
        </w:rPr>
      </w:pPr>
    </w:p>
    <w:p w14:paraId="1DBD0B62" w14:textId="77777777" w:rsidR="00E345F0" w:rsidRDefault="00FC7550">
      <w:pPr>
        <w:widowControl w:val="0"/>
        <w:spacing w:after="160" w:line="240" w:lineRule="auto"/>
        <w:rPr>
          <w:rFonts w:ascii="Times New Roman" w:eastAsia="Times New Roman" w:hAnsi="Times New Roman" w:cs="Times New Roman"/>
          <w:color w:val="000000"/>
          <w:sz w:val="22"/>
          <w:szCs w:val="22"/>
        </w:rPr>
      </w:pPr>
      <w:r>
        <w:br w:type="page"/>
      </w:r>
    </w:p>
    <w:p w14:paraId="786A6153" w14:textId="77777777" w:rsidR="00E345F0" w:rsidRDefault="00FC7550">
      <w:pPr>
        <w:pStyle w:val="Heading1"/>
        <w:numPr>
          <w:ilvl w:val="0"/>
          <w:numId w:val="12"/>
        </w:numPr>
        <w:contextualSpacing/>
        <w:rPr>
          <w:sz w:val="28"/>
          <w:szCs w:val="28"/>
        </w:rPr>
      </w:pPr>
      <w:bookmarkStart w:id="6" w:name="_6wwf7wss0sbh" w:colFirst="0" w:colLast="0"/>
      <w:bookmarkEnd w:id="6"/>
      <w:r>
        <w:rPr>
          <w:sz w:val="28"/>
          <w:szCs w:val="28"/>
        </w:rPr>
        <w:lastRenderedPageBreak/>
        <w:t>Criteria &amp; Submittals</w:t>
      </w:r>
    </w:p>
    <w:p w14:paraId="2424AC3C" w14:textId="77777777" w:rsidR="00E345F0" w:rsidRDefault="00E345F0">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345F0" w14:paraId="26DC0356" w14:textId="77777777">
        <w:tc>
          <w:tcPr>
            <w:tcW w:w="10800" w:type="dxa"/>
            <w:shd w:val="clear" w:color="auto" w:fill="auto"/>
            <w:tcMar>
              <w:top w:w="100" w:type="dxa"/>
              <w:left w:w="100" w:type="dxa"/>
              <w:bottom w:w="100" w:type="dxa"/>
              <w:right w:w="100" w:type="dxa"/>
            </w:tcMar>
          </w:tcPr>
          <w:p w14:paraId="2DF02FAC"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7261A3F6" w14:textId="3FF680AE"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Fixed Price</w:t>
            </w:r>
            <w:r>
              <w:rPr>
                <w:rFonts w:ascii="Times New Roman" w:eastAsia="Times New Roman" w:hAnsi="Times New Roman" w:cs="Times New Roman"/>
                <w:color w:val="000000"/>
                <w:sz w:val="22"/>
                <w:szCs w:val="22"/>
              </w:rPr>
              <w:t xml:space="preserve"> 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E345F0" w14:paraId="2DA2ADE3" w14:textId="77777777">
        <w:tc>
          <w:tcPr>
            <w:tcW w:w="10800" w:type="dxa"/>
            <w:shd w:val="clear" w:color="auto" w:fill="auto"/>
            <w:tcMar>
              <w:top w:w="100" w:type="dxa"/>
              <w:left w:w="100" w:type="dxa"/>
              <w:bottom w:w="100" w:type="dxa"/>
              <w:right w:w="100" w:type="dxa"/>
            </w:tcMar>
          </w:tcPr>
          <w:p w14:paraId="6178D487" w14:textId="3D1D2DDD" w:rsidR="00E345F0" w:rsidRDefault="00FC7550">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737E3A86" w14:textId="77777777" w:rsidR="00E345F0" w:rsidRDefault="00FC755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4C980DB5" w14:textId="77777777" w:rsidR="00E345F0" w:rsidRDefault="00FC7550">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0052A94E" w14:textId="77777777" w:rsidR="00E345F0" w:rsidRDefault="00FC7550">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7E35D2EC" w14:textId="77777777" w:rsidR="00E345F0" w:rsidRDefault="00FC7550">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71E9B3C6" w14:textId="74DFD524" w:rsidR="00E345F0" w:rsidRDefault="00E345F0" w:rsidP="00AD05A6">
            <w:pPr>
              <w:widowControl w:val="0"/>
              <w:spacing w:after="200" w:line="288" w:lineRule="auto"/>
              <w:ind w:left="720"/>
              <w:contextualSpacing/>
              <w:rPr>
                <w:rFonts w:ascii="Times New Roman" w:eastAsia="Times New Roman" w:hAnsi="Times New Roman" w:cs="Times New Roman"/>
                <w:color w:val="000000"/>
                <w:sz w:val="22"/>
                <w:szCs w:val="22"/>
              </w:rPr>
            </w:pPr>
          </w:p>
        </w:tc>
      </w:tr>
      <w:tr w:rsidR="00E345F0" w14:paraId="51596BAF" w14:textId="77777777">
        <w:tc>
          <w:tcPr>
            <w:tcW w:w="10800" w:type="dxa"/>
            <w:shd w:val="clear" w:color="auto" w:fill="auto"/>
            <w:tcMar>
              <w:top w:w="100" w:type="dxa"/>
              <w:left w:w="100" w:type="dxa"/>
              <w:bottom w:w="100" w:type="dxa"/>
              <w:right w:w="100" w:type="dxa"/>
            </w:tcMar>
          </w:tcPr>
          <w:p w14:paraId="54F5BA26"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71F33817" w14:textId="77777777" w:rsidR="00E345F0" w:rsidRDefault="00FC755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Pr>
                <w:rFonts w:ascii="Times New Roman" w:eastAsia="Times New Roman" w:hAnsi="Times New Roman" w:cs="Times New Roman"/>
                <w:color w:val="000000"/>
                <w:sz w:val="22"/>
                <w:szCs w:val="22"/>
              </w:rPr>
              <w:t>severely and negatively impact the technical evaluation of an offer</w:t>
            </w:r>
            <w:proofErr w:type="gramEnd"/>
            <w:r>
              <w:rPr>
                <w:rFonts w:ascii="Times New Roman" w:eastAsia="Times New Roman" w:hAnsi="Times New Roman" w:cs="Times New Roman"/>
                <w:color w:val="000000"/>
                <w:sz w:val="22"/>
                <w:szCs w:val="22"/>
              </w:rPr>
              <w:t xml:space="preserve">. </w:t>
            </w:r>
          </w:p>
          <w:p w14:paraId="1ABBC6F7" w14:textId="77777777" w:rsidR="00E345F0" w:rsidRDefault="00FC7550">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30CCA7E8" w14:textId="296FECBA" w:rsidR="00E345F0" w:rsidRDefault="00FC7550">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r w:rsidR="00B47B4F">
              <w:rPr>
                <w:rFonts w:ascii="Times New Roman" w:eastAsia="Times New Roman" w:hAnsi="Times New Roman" w:cs="Times New Roman"/>
                <w:color w:val="000000"/>
                <w:sz w:val="22"/>
                <w:szCs w:val="22"/>
              </w:rPr>
              <w:t>- copy of certificate of incorporation</w:t>
            </w:r>
          </w:p>
          <w:p w14:paraId="36522F45" w14:textId="760B8A5E" w:rsidR="00E345F0" w:rsidRDefault="00FC7550">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r w:rsidR="00B47B4F">
              <w:rPr>
                <w:rFonts w:ascii="Times New Roman" w:eastAsia="Times New Roman" w:hAnsi="Times New Roman" w:cs="Times New Roman"/>
                <w:color w:val="000000"/>
                <w:sz w:val="22"/>
                <w:szCs w:val="22"/>
              </w:rPr>
              <w:t>- evidence of complying with tax regulation in the country where incorporated</w:t>
            </w:r>
          </w:p>
          <w:p w14:paraId="48A824EF" w14:textId="77777777" w:rsidR="00E345F0" w:rsidRDefault="00E345F0">
            <w:pPr>
              <w:widowControl w:val="0"/>
              <w:spacing w:after="0" w:line="288" w:lineRule="auto"/>
              <w:rPr>
                <w:rFonts w:ascii="Times New Roman" w:eastAsia="Times New Roman" w:hAnsi="Times New Roman" w:cs="Times New Roman"/>
                <w:color w:val="0000FF"/>
                <w:sz w:val="22"/>
                <w:szCs w:val="22"/>
              </w:rPr>
            </w:pPr>
          </w:p>
          <w:p w14:paraId="759DCB40" w14:textId="47B34B1E"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0435E9D6" w14:textId="77777777" w:rsidR="00B47B4F" w:rsidRPr="00B47B4F" w:rsidRDefault="00B47B4F" w:rsidP="00B47B4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p>
          <w:p w14:paraId="23585B16" w14:textId="77777777" w:rsidR="00B47B4F" w:rsidRPr="00B47B4F" w:rsidRDefault="00B47B4F" w:rsidP="00B47B4F">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Company Profile (500 words max.) - A brief outline of your organization and services offered, including:</w:t>
            </w:r>
          </w:p>
          <w:p w14:paraId="0FAB1225" w14:textId="77777777" w:rsidR="00B47B4F" w:rsidRPr="00B47B4F" w:rsidRDefault="00B47B4F" w:rsidP="00B47B4F">
            <w:pPr>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Full legal name, jurisdiction of organization or incorporation and address of the company</w:t>
            </w:r>
          </w:p>
          <w:p w14:paraId="30E3BCEE" w14:textId="77777777" w:rsidR="00B47B4F" w:rsidRPr="00B47B4F" w:rsidRDefault="00B47B4F" w:rsidP="00B47B4F">
            <w:pPr>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Name, address, telephone number and email address for principal contact.</w:t>
            </w:r>
          </w:p>
          <w:p w14:paraId="2BD3C5BD" w14:textId="77777777" w:rsidR="00B47B4F" w:rsidRPr="00B47B4F" w:rsidRDefault="00B47B4F" w:rsidP="00B47B4F">
            <w:pPr>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List of countries in which vendor could contract candidates in accordance with local labor law, including any track record or documentation of contracting talent in these markets</w:t>
            </w:r>
          </w:p>
          <w:p w14:paraId="76559DE0" w14:textId="77777777" w:rsidR="00B47B4F" w:rsidRPr="00B47B4F" w:rsidRDefault="00B47B4F" w:rsidP="00B47B4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p>
          <w:p w14:paraId="4D969FBF" w14:textId="77777777" w:rsidR="00B47B4F" w:rsidRPr="00B47B4F" w:rsidRDefault="00B47B4F" w:rsidP="00B47B4F">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Your Understanding of the Talent Program (500 words max.)</w:t>
            </w:r>
          </w:p>
          <w:p w14:paraId="267B4884" w14:textId="77777777" w:rsidR="00B47B4F" w:rsidRPr="00B47B4F" w:rsidRDefault="00B47B4F" w:rsidP="00B47B4F">
            <w:pPr>
              <w:widowControl w:val="0"/>
              <w:numPr>
                <w:ilvl w:val="1"/>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 xml:space="preserve">Brief description of how you would envision the design and implementation of a talent program using the information in the scope of work - we are looking to design the program together with our selected vendor, so we want to understand how you imagine the program could work! </w:t>
            </w:r>
          </w:p>
          <w:p w14:paraId="6299B988" w14:textId="77777777" w:rsidR="00B47B4F" w:rsidRPr="00B47B4F" w:rsidRDefault="00B47B4F" w:rsidP="00B47B4F">
            <w:pPr>
              <w:widowControl w:val="0"/>
              <w:numPr>
                <w:ilvl w:val="1"/>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 xml:space="preserve">Focus </w:t>
            </w:r>
            <w:proofErr w:type="gramStart"/>
            <w:r w:rsidRPr="00B47B4F">
              <w:rPr>
                <w:color w:val="0000FF"/>
                <w:sz w:val="20"/>
                <w:szCs w:val="20"/>
              </w:rPr>
              <w:t>on:</w:t>
            </w:r>
            <w:proofErr w:type="gramEnd"/>
            <w:r w:rsidRPr="00B47B4F">
              <w:rPr>
                <w:color w:val="0000FF"/>
                <w:sz w:val="20"/>
                <w:szCs w:val="20"/>
              </w:rPr>
              <w:t xml:space="preserve"> ideal candidate profile, candidate sourcing strategy, selection process, stipend and benefit offering</w:t>
            </w:r>
          </w:p>
          <w:p w14:paraId="3E6F7E7B" w14:textId="77777777" w:rsidR="00B47B4F" w:rsidRPr="00B47B4F" w:rsidRDefault="00B47B4F" w:rsidP="00B47B4F">
            <w:pPr>
              <w:widowControl w:val="0"/>
              <w:numPr>
                <w:ilvl w:val="1"/>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 xml:space="preserve">Include </w:t>
            </w:r>
            <w:r w:rsidRPr="00B47B4F">
              <w:rPr>
                <w:color w:val="0000FF"/>
                <w:sz w:val="20"/>
                <w:szCs w:val="20"/>
                <w:u w:val="single"/>
              </w:rPr>
              <w:t>brief</w:t>
            </w:r>
            <w:r w:rsidRPr="00B47B4F">
              <w:rPr>
                <w:color w:val="0000FF"/>
                <w:sz w:val="20"/>
                <w:szCs w:val="20"/>
              </w:rPr>
              <w:t xml:space="preserve"> description of program (after candidate contracting): day-to-day support for candidates, </w:t>
            </w:r>
            <w:r w:rsidRPr="00B47B4F">
              <w:rPr>
                <w:color w:val="0000FF"/>
                <w:sz w:val="20"/>
                <w:szCs w:val="20"/>
              </w:rPr>
              <w:lastRenderedPageBreak/>
              <w:t xml:space="preserve">candidate offboarding </w:t>
            </w:r>
          </w:p>
          <w:p w14:paraId="565419FC" w14:textId="77777777" w:rsidR="00B47B4F" w:rsidRPr="00B47B4F" w:rsidRDefault="00B47B4F" w:rsidP="00B47B4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p>
          <w:p w14:paraId="7375C890" w14:textId="0679495E" w:rsidR="00B47B4F" w:rsidRDefault="00B47B4F" w:rsidP="00B47B4F">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sidRPr="00B47B4F">
              <w:rPr>
                <w:color w:val="0000FF"/>
                <w:sz w:val="20"/>
                <w:szCs w:val="20"/>
              </w:rPr>
              <w:t>References and / or Case Studies from previous clients or internal operations with a similar scope of operations as this tender</w:t>
            </w:r>
          </w:p>
          <w:p w14:paraId="0AFCBF34" w14:textId="73031E5A" w:rsidR="00B47B4F" w:rsidRPr="00BB7AF2" w:rsidRDefault="007E315E" w:rsidP="00BB7AF2">
            <w:pPr>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FF"/>
                <w:sz w:val="20"/>
                <w:szCs w:val="20"/>
              </w:rPr>
            </w:pPr>
            <w:r>
              <w:rPr>
                <w:color w:val="0000FF"/>
                <w:sz w:val="20"/>
                <w:szCs w:val="20"/>
              </w:rPr>
              <w:t xml:space="preserve">Financial proposal - </w:t>
            </w:r>
            <w:r w:rsidR="00B47B4F" w:rsidRPr="00BB7AF2">
              <w:rPr>
                <w:color w:val="0000FF"/>
                <w:sz w:val="20"/>
                <w:szCs w:val="20"/>
              </w:rPr>
              <w:t xml:space="preserve">Description of proposed fee structure for tender, proposed </w:t>
            </w:r>
            <w:proofErr w:type="gramStart"/>
            <w:r w:rsidR="00B47B4F" w:rsidRPr="00BB7AF2">
              <w:rPr>
                <w:color w:val="0000FF"/>
                <w:sz w:val="20"/>
                <w:szCs w:val="20"/>
              </w:rPr>
              <w:t>timeline</w:t>
            </w:r>
            <w:proofErr w:type="gramEnd"/>
            <w:r w:rsidR="00B47B4F" w:rsidRPr="00BB7AF2">
              <w:rPr>
                <w:color w:val="0000FF"/>
                <w:sz w:val="20"/>
                <w:szCs w:val="20"/>
              </w:rPr>
              <w:t xml:space="preserve"> and budget for bringing one 1 set of analysts (2 analysts, full time, on a 6-month contract)</w:t>
            </w:r>
          </w:p>
          <w:p w14:paraId="34799E8F" w14:textId="77777777" w:rsidR="00B47B4F" w:rsidRDefault="00B47B4F">
            <w:pPr>
              <w:widowControl w:val="0"/>
              <w:spacing w:before="200" w:after="160" w:line="240" w:lineRule="auto"/>
              <w:rPr>
                <w:rFonts w:ascii="Times New Roman" w:eastAsia="Times New Roman" w:hAnsi="Times New Roman" w:cs="Times New Roman"/>
                <w:color w:val="000000"/>
                <w:sz w:val="22"/>
                <w:szCs w:val="22"/>
              </w:rPr>
            </w:pPr>
          </w:p>
          <w:p w14:paraId="63AAD913" w14:textId="1D3FD275" w:rsidR="00E345F0" w:rsidRDefault="00FC7550">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Price </w:t>
            </w:r>
            <w:proofErr w:type="gramStart"/>
            <w:r>
              <w:rPr>
                <w:rFonts w:ascii="Times New Roman" w:eastAsia="Times New Roman" w:hAnsi="Times New Roman" w:cs="Times New Roman"/>
                <w:b/>
                <w:color w:val="000000"/>
                <w:sz w:val="22"/>
                <w:szCs w:val="22"/>
              </w:rPr>
              <w:t>Offer :</w:t>
            </w:r>
            <w:proofErr w:type="gramEnd"/>
          </w:p>
          <w:p w14:paraId="0FCD4840" w14:textId="343F6FD7" w:rsidR="00E345F0" w:rsidRDefault="00FC7550" w:rsidP="00BB7AF2">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Pr>
                <w:rFonts w:ascii="Times New Roman" w:eastAsia="Times New Roman" w:hAnsi="Times New Roman" w:cs="Times New Roman"/>
                <w:color w:val="0000FF"/>
                <w:sz w:val="22"/>
                <w:szCs w:val="22"/>
              </w:rPr>
              <w:t xml:space="preserve">As a Fixed-Price contract, the price of the contract to be awarded will be an all-inclusive fixed price basis, either in the form of a total fixed price or a per-unit/deliverable fixed price. </w:t>
            </w:r>
            <w:r>
              <w:rPr>
                <w:rFonts w:ascii="Times New Roman" w:eastAsia="Times New Roman" w:hAnsi="Times New Roman" w:cs="Times New Roman"/>
                <w:color w:val="000000"/>
                <w:sz w:val="22"/>
                <w:szCs w:val="22"/>
              </w:rPr>
              <w:t>No profit, fees, taxes, or additional costs can be added after contract signing. Offerors must show unit prices, quantities, and total price, as displayed in the Offer Sheet in Section 4. All items must be clearly labeled and included in the total offered price.</w:t>
            </w:r>
          </w:p>
        </w:tc>
      </w:tr>
      <w:tr w:rsidR="00E345F0" w14:paraId="3CB799CF" w14:textId="77777777">
        <w:tc>
          <w:tcPr>
            <w:tcW w:w="10800" w:type="dxa"/>
            <w:shd w:val="clear" w:color="auto" w:fill="auto"/>
            <w:tcMar>
              <w:top w:w="100" w:type="dxa"/>
              <w:left w:w="100" w:type="dxa"/>
              <w:bottom w:w="100" w:type="dxa"/>
              <w:right w:w="100" w:type="dxa"/>
            </w:tcMar>
          </w:tcPr>
          <w:p w14:paraId="6E84E765"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7BAE1130" w14:textId="77777777" w:rsidR="00E345F0" w:rsidRDefault="00FC755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14:paraId="5FD6563F"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bl>
    <w:p w14:paraId="6A947BC1" w14:textId="77777777" w:rsidR="00E345F0" w:rsidRDefault="00E345F0">
      <w:pPr>
        <w:widowControl w:val="0"/>
        <w:spacing w:after="0" w:line="240" w:lineRule="auto"/>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345F0" w14:paraId="7F2DB7DD" w14:textId="77777777">
        <w:tc>
          <w:tcPr>
            <w:tcW w:w="10800" w:type="dxa"/>
            <w:shd w:val="clear" w:color="auto" w:fill="auto"/>
            <w:tcMar>
              <w:top w:w="100" w:type="dxa"/>
              <w:left w:w="100" w:type="dxa"/>
              <w:bottom w:w="100" w:type="dxa"/>
              <w:right w:w="100" w:type="dxa"/>
            </w:tcMar>
          </w:tcPr>
          <w:p w14:paraId="5D5C87FC" w14:textId="77777777" w:rsidR="00E345F0" w:rsidRDefault="00FC7550">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41D9A577" w14:textId="77777777" w:rsidR="00E345F0" w:rsidRDefault="00FC755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55AD94AE" w14:textId="77777777" w:rsidR="00E345F0" w:rsidRDefault="00FC7550">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E345F0" w14:paraId="36B4DF52" w14:textId="77777777">
        <w:tc>
          <w:tcPr>
            <w:tcW w:w="10800" w:type="dxa"/>
            <w:shd w:val="clear" w:color="auto" w:fill="auto"/>
            <w:tcMar>
              <w:top w:w="100" w:type="dxa"/>
              <w:left w:w="100" w:type="dxa"/>
              <w:bottom w:w="100" w:type="dxa"/>
              <w:right w:w="100" w:type="dxa"/>
            </w:tcMar>
          </w:tcPr>
          <w:p w14:paraId="17F3A5A1" w14:textId="77777777" w:rsidR="00E345F0" w:rsidRDefault="00FC755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14:paraId="7925CD34" w14:textId="77777777" w:rsidR="00E345F0" w:rsidRDefault="00FC7550">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3A3E3B2D" w14:textId="77777777" w:rsidR="00E345F0" w:rsidRDefault="00FC7550">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00710DC9" w14:textId="77777777" w:rsidR="00E345F0" w:rsidRDefault="00FC7550">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0C2A82BB" w14:textId="77777777" w:rsidR="00E345F0" w:rsidRDefault="00FC7550">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55E607F1" w14:textId="77777777" w:rsidR="00E345F0" w:rsidRDefault="00FC7550">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Pr>
                <w:rFonts w:ascii="Times New Roman" w:eastAsia="Times New Roman" w:hAnsi="Times New Roman" w:cs="Times New Roman"/>
                <w:color w:val="000000"/>
                <w:sz w:val="22"/>
                <w:szCs w:val="22"/>
              </w:rPr>
              <w:t>criteria</w:t>
            </w:r>
            <w:proofErr w:type="gramEnd"/>
            <w:r>
              <w:rPr>
                <w:rFonts w:ascii="Times New Roman" w:eastAsia="Times New Roman" w:hAnsi="Times New Roman" w:cs="Times New Roman"/>
                <w:color w:val="000000"/>
                <w:sz w:val="22"/>
                <w:szCs w:val="22"/>
              </w:rPr>
              <w:t xml:space="preserve"> based </w:t>
            </w:r>
            <w:r>
              <w:rPr>
                <w:rFonts w:ascii="Times New Roman" w:eastAsia="Times New Roman" w:hAnsi="Times New Roman" w:cs="Times New Roman"/>
                <w:color w:val="000000"/>
                <w:sz w:val="22"/>
                <w:szCs w:val="22"/>
              </w:rPr>
              <w:lastRenderedPageBreak/>
              <w:t>on the following scale:</w:t>
            </w:r>
          </w:p>
          <w:tbl>
            <w:tblPr>
              <w:tblStyle w:val="a5"/>
              <w:tblW w:w="9255" w:type="dxa"/>
              <w:tblLayout w:type="fixed"/>
              <w:tblLook w:val="0600" w:firstRow="0" w:lastRow="0" w:firstColumn="0" w:lastColumn="0" w:noHBand="1" w:noVBand="1"/>
            </w:tblPr>
            <w:tblGrid>
              <w:gridCol w:w="1095"/>
              <w:gridCol w:w="8160"/>
            </w:tblGrid>
            <w:tr w:rsidR="00E345F0" w14:paraId="5C44EAA4"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74CB7CE1" w14:textId="77777777" w:rsidR="00E345F0" w:rsidRDefault="00FC7550">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D82C178" w14:textId="77777777" w:rsidR="00E345F0" w:rsidRDefault="00FC7550">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E345F0" w14:paraId="2F691AAF"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EA6B72" w14:textId="77777777" w:rsidR="00E345F0" w:rsidRDefault="00FC755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E28D465" w14:textId="77777777" w:rsidR="00E345F0" w:rsidRDefault="00FC755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E345F0" w14:paraId="1AC5D52D"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E3165F1" w14:textId="77777777" w:rsidR="00E345F0" w:rsidRDefault="00FC755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20BB7E" w14:textId="77777777" w:rsidR="00E345F0" w:rsidRDefault="00FC755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E345F0" w14:paraId="045395BC"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28FD153" w14:textId="77777777" w:rsidR="00E345F0" w:rsidRDefault="00FC755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5E3CE9" w14:textId="77777777" w:rsidR="00E345F0" w:rsidRDefault="00FC755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E345F0" w14:paraId="01C1DC38"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5A3EDAB" w14:textId="77777777" w:rsidR="00E345F0" w:rsidRDefault="00FC755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E17E94" w14:textId="77777777" w:rsidR="00E345F0" w:rsidRDefault="00FC755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E345F0" w14:paraId="057986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2A0BC4" w14:textId="77777777" w:rsidR="00E345F0" w:rsidRDefault="00FC755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121341" w14:textId="77777777" w:rsidR="00E345F0" w:rsidRDefault="00FC755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221CB07B" w14:textId="77777777" w:rsidR="00E345F0" w:rsidRDefault="00E345F0">
            <w:pPr>
              <w:widowControl w:val="0"/>
              <w:spacing w:after="160" w:line="240" w:lineRule="auto"/>
              <w:rPr>
                <w:rFonts w:ascii="Times New Roman" w:eastAsia="Times New Roman" w:hAnsi="Times New Roman" w:cs="Times New Roman"/>
                <w:i/>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E345F0" w14:paraId="22A822FC" w14:textId="7777777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1AB3381" w14:textId="77777777" w:rsidR="00E345F0" w:rsidRDefault="00FC7550">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FE3A704"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3B8B2569"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42708A1"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48830060"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4B22E53"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E345F0" w14:paraId="62128876" w14:textId="7777777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752E88D" w14:textId="77777777" w:rsidR="00E345F0" w:rsidRDefault="00E345F0">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2B03C3F"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E03FA41"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9A46062" w14:textId="77777777" w:rsidR="00E345F0" w:rsidRDefault="00FC755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E345F0" w14:paraId="0D4B2BC7"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C09F02E" w14:textId="66D1AEA6" w:rsidR="00E345F0" w:rsidRDefault="00BB7AF2">
                  <w:pPr>
                    <w:widowControl w:val="0"/>
                    <w:spacing w:after="160" w:line="240" w:lineRule="auto"/>
                    <w:rPr>
                      <w:rFonts w:ascii="Times New Roman" w:eastAsia="Times New Roman" w:hAnsi="Times New Roman" w:cs="Times New Roman"/>
                      <w:color w:val="000000"/>
                      <w:sz w:val="22"/>
                      <w:szCs w:val="22"/>
                    </w:rPr>
                  </w:pPr>
                  <w:r w:rsidRPr="00BB7AF2">
                    <w:rPr>
                      <w:color w:val="0000FF"/>
                      <w:sz w:val="20"/>
                      <w:szCs w:val="20"/>
                    </w:rPr>
                    <w:t>C</w:t>
                  </w:r>
                  <w:r w:rsidRPr="00BB7AF2">
                    <w:rPr>
                      <w:rFonts w:ascii="Calibri" w:eastAsia="Calibri" w:hAnsi="Calibri" w:cs="Calibri"/>
                      <w:color w:val="0000FF"/>
                      <w:sz w:val="22"/>
                      <w:szCs w:val="22"/>
                    </w:rPr>
                    <w:t>orporate Criteria and Track Record: Offeror’s qualifications, experience, performance on similar projects and resources for the project. Offeror has demonstrated understanding of and experience in working in talent sourcing and contracting. Offeror has a track record of talent contracting and knowledge of local lab laws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4500255" w14:textId="64715F11" w:rsidR="00E345F0" w:rsidRDefault="00BB7AF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30</w:t>
                  </w:r>
                  <w:r w:rsidR="00FC7550">
                    <w:rPr>
                      <w:rFonts w:ascii="Times New Roman" w:eastAsia="Times New Roman" w:hAnsi="Times New Roman" w:cs="Times New Roman"/>
                      <w:color w:val="0000FF"/>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C7646D4" w14:textId="77777777" w:rsidR="00E345F0" w:rsidRDefault="00FC755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0880596" w14:textId="35C890CF" w:rsidR="00E345F0" w:rsidRDefault="00BB7AF2">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3</w:t>
                  </w:r>
                </w:p>
              </w:tc>
            </w:tr>
            <w:tr w:rsidR="00E345F0" w14:paraId="3F566C60"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A04AD5" w14:textId="2E22600F" w:rsidR="00E345F0" w:rsidRDefault="00BB7AF2">
                  <w:pPr>
                    <w:widowControl w:val="0"/>
                    <w:spacing w:after="160" w:line="240" w:lineRule="auto"/>
                    <w:rPr>
                      <w:rFonts w:ascii="Times New Roman" w:eastAsia="Times New Roman" w:hAnsi="Times New Roman" w:cs="Times New Roman"/>
                      <w:color w:val="000000"/>
                      <w:sz w:val="22"/>
                      <w:szCs w:val="22"/>
                    </w:rPr>
                  </w:pPr>
                  <w:r w:rsidRPr="00BB7AF2">
                    <w:rPr>
                      <w:rFonts w:ascii="Calibri" w:eastAsia="Calibri" w:hAnsi="Calibri" w:cs="Calibri"/>
                      <w:color w:val="0000FF"/>
                      <w:sz w:val="22"/>
                      <w:szCs w:val="22"/>
                    </w:rPr>
                    <w:t>Understanding of Program: Offeror’s understanding of deliverables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638FC5" w14:textId="6CEDDBF2" w:rsidR="00E345F0" w:rsidRDefault="00BB7AF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30</w:t>
                  </w:r>
                  <w:r w:rsidR="00FC7550">
                    <w:rPr>
                      <w:rFonts w:ascii="Times New Roman" w:eastAsia="Times New Roman" w:hAnsi="Times New Roman" w:cs="Times New Roman"/>
                      <w:color w:val="0000FF"/>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68F297F" w14:textId="77777777" w:rsidR="00E345F0" w:rsidRDefault="00FC755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D37C391" w14:textId="6A6838B4" w:rsidR="00E345F0" w:rsidRDefault="00BB7AF2">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3</w:t>
                  </w:r>
                </w:p>
              </w:tc>
            </w:tr>
            <w:tr w:rsidR="00E345F0" w14:paraId="41394536"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188872C" w14:textId="3D4D6C8D" w:rsidR="00E345F0" w:rsidRDefault="00BB7AF2">
                  <w:pPr>
                    <w:widowControl w:val="0"/>
                    <w:spacing w:after="160" w:line="240" w:lineRule="auto"/>
                    <w:rPr>
                      <w:rFonts w:ascii="Times New Roman" w:eastAsia="Times New Roman" w:hAnsi="Times New Roman" w:cs="Times New Roman"/>
                      <w:color w:val="000000"/>
                      <w:sz w:val="22"/>
                      <w:szCs w:val="22"/>
                    </w:rPr>
                  </w:pPr>
                  <w:r w:rsidRPr="00BB7AF2">
                    <w:rPr>
                      <w:rFonts w:ascii="Calibri" w:eastAsia="Calibri" w:hAnsi="Calibri" w:cs="Calibri"/>
                      <w:color w:val="0000FF"/>
                      <w:sz w:val="22"/>
                      <w:szCs w:val="22"/>
                    </w:rPr>
                    <w:t>Implementation and Project Management: Offeror’s ability to manage the program (legal setup, ability to contract in multiple countries of interest, geographic scope of partner</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DB69D32" w14:textId="065908C2" w:rsidR="00E345F0" w:rsidRDefault="00BB7AF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20</w:t>
                  </w:r>
                  <w:r w:rsidR="00FC7550">
                    <w:rPr>
                      <w:rFonts w:ascii="Times New Roman" w:eastAsia="Times New Roman" w:hAnsi="Times New Roman" w:cs="Times New Roman"/>
                      <w:color w:val="0000FF"/>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1B94489" w14:textId="77777777" w:rsidR="00E345F0" w:rsidRDefault="00FC755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B86E62E" w14:textId="3B54339F" w:rsidR="00E345F0" w:rsidRDefault="00BB7AF2">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2</w:t>
                  </w:r>
                </w:p>
              </w:tc>
            </w:tr>
            <w:tr w:rsidR="00E345F0" w14:paraId="643208FD"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20F292" w14:textId="719F7FAF" w:rsidR="00E345F0" w:rsidRDefault="00BB7AF2">
                  <w:pPr>
                    <w:widowControl w:val="0"/>
                    <w:spacing w:after="160" w:line="240" w:lineRule="auto"/>
                    <w:rPr>
                      <w:rFonts w:ascii="Times New Roman" w:eastAsia="Times New Roman" w:hAnsi="Times New Roman" w:cs="Times New Roman"/>
                      <w:color w:val="000000"/>
                      <w:sz w:val="22"/>
                      <w:szCs w:val="22"/>
                    </w:rPr>
                  </w:pPr>
                  <w:r w:rsidRPr="00BB7AF2">
                    <w:rPr>
                      <w:rFonts w:ascii="Calibri" w:eastAsia="Calibri" w:hAnsi="Calibri" w:cs="Calibri"/>
                      <w:color w:val="0000FF"/>
                      <w:sz w:val="22"/>
                      <w:szCs w:val="22"/>
                    </w:rPr>
                    <w:t xml:space="preserve">Proposed fee structure for program and proposed timeline and budget for bringing on 1 set </w:t>
                  </w:r>
                  <w:proofErr w:type="gramStart"/>
                  <w:r w:rsidRPr="00BB7AF2">
                    <w:rPr>
                      <w:rFonts w:ascii="Calibri" w:eastAsia="Calibri" w:hAnsi="Calibri" w:cs="Calibri"/>
                      <w:color w:val="0000FF"/>
                      <w:sz w:val="22"/>
                      <w:szCs w:val="22"/>
                    </w:rPr>
                    <w:t>of  analysts</w:t>
                  </w:r>
                  <w:proofErr w:type="gramEnd"/>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406AF99" w14:textId="2A84E5D0" w:rsidR="00E345F0" w:rsidRDefault="00BB7AF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FF"/>
                      <w:sz w:val="22"/>
                      <w:szCs w:val="22"/>
                    </w:rPr>
                    <w:t>20</w:t>
                  </w:r>
                  <w:r w:rsidR="00FC7550">
                    <w:rPr>
                      <w:rFonts w:ascii="Times New Roman" w:eastAsia="Times New Roman" w:hAnsi="Times New Roman" w:cs="Times New Roman"/>
                      <w:color w:val="0000FF"/>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F8B2AEB" w14:textId="77777777" w:rsidR="00E345F0" w:rsidRDefault="00FC755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8FA44E6" w14:textId="284D399F" w:rsidR="00E345F0" w:rsidRDefault="00BB7AF2">
                  <w:pPr>
                    <w:widowControl w:val="0"/>
                    <w:spacing w:after="160" w:line="288" w:lineRule="auto"/>
                    <w:ind w:left="-30"/>
                    <w:jc w:val="center"/>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2</w:t>
                  </w:r>
                </w:p>
              </w:tc>
            </w:tr>
            <w:tr w:rsidR="00E345F0" w14:paraId="6A38073D"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9C0F6B9" w14:textId="77777777" w:rsidR="00E345F0" w:rsidRDefault="00FC7550">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C60D5E" w14:textId="77777777" w:rsidR="00E345F0" w:rsidRDefault="00FC7550">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FBBA39" w14:textId="77777777" w:rsidR="00E345F0" w:rsidRDefault="00FC7550">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FF"/>
                      <w:sz w:val="22"/>
                      <w:szCs w:val="22"/>
                    </w:rPr>
                    <w:t>XX</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623E5E9" w14:textId="179C4277" w:rsidR="00E345F0" w:rsidRDefault="00BB7AF2">
                  <w:pPr>
                    <w:widowControl w:val="0"/>
                    <w:spacing w:after="160" w:line="288" w:lineRule="auto"/>
                    <w:ind w:left="-30"/>
                    <w:jc w:val="center"/>
                    <w:rPr>
                      <w:rFonts w:ascii="Times New Roman" w:eastAsia="Times New Roman" w:hAnsi="Times New Roman" w:cs="Times New Roman"/>
                      <w:b/>
                      <w:color w:val="0000FF"/>
                      <w:sz w:val="22"/>
                      <w:szCs w:val="22"/>
                    </w:rPr>
                  </w:pPr>
                  <w:r>
                    <w:rPr>
                      <w:rFonts w:ascii="Times New Roman" w:eastAsia="Times New Roman" w:hAnsi="Times New Roman" w:cs="Times New Roman"/>
                      <w:b/>
                      <w:color w:val="0000FF"/>
                      <w:sz w:val="22"/>
                      <w:szCs w:val="22"/>
                    </w:rPr>
                    <w:t>10</w:t>
                  </w:r>
                </w:p>
              </w:tc>
            </w:tr>
          </w:tbl>
          <w:p w14:paraId="027AA913" w14:textId="77777777" w:rsidR="00E345F0" w:rsidRDefault="00E345F0">
            <w:pPr>
              <w:widowControl w:val="0"/>
              <w:spacing w:after="100" w:line="240" w:lineRule="auto"/>
              <w:jc w:val="both"/>
              <w:rPr>
                <w:rFonts w:ascii="Times New Roman" w:eastAsia="Times New Roman" w:hAnsi="Times New Roman" w:cs="Times New Roman"/>
                <w:b/>
                <w:color w:val="000000"/>
                <w:sz w:val="16"/>
                <w:szCs w:val="16"/>
              </w:rPr>
            </w:pPr>
          </w:p>
        </w:tc>
      </w:tr>
      <w:tr w:rsidR="00E345F0" w14:paraId="1695A9DC" w14:textId="77777777">
        <w:tc>
          <w:tcPr>
            <w:tcW w:w="10800" w:type="dxa"/>
            <w:shd w:val="clear" w:color="auto" w:fill="auto"/>
            <w:tcMar>
              <w:top w:w="100" w:type="dxa"/>
              <w:left w:w="100" w:type="dxa"/>
              <w:bottom w:w="100" w:type="dxa"/>
              <w:right w:w="100" w:type="dxa"/>
            </w:tcMar>
          </w:tcPr>
          <w:p w14:paraId="53E82714"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0C301664" w14:textId="77777777" w:rsidR="00E345F0" w:rsidRDefault="00FC755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2BD7B1ED" w14:textId="77777777" w:rsidR="00E345F0" w:rsidRDefault="00FC7550">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55A78492" w14:textId="60AE9031" w:rsidR="00E345F0" w:rsidRDefault="00E345F0" w:rsidP="00BB7AF2">
            <w:pPr>
              <w:widowControl w:val="0"/>
              <w:spacing w:after="200" w:line="240" w:lineRule="auto"/>
              <w:ind w:left="720"/>
              <w:contextualSpacing/>
              <w:rPr>
                <w:rFonts w:ascii="Times New Roman" w:eastAsia="Times New Roman" w:hAnsi="Times New Roman" w:cs="Times New Roman"/>
                <w:color w:val="0000FF"/>
                <w:sz w:val="22"/>
                <w:szCs w:val="22"/>
              </w:rPr>
            </w:pPr>
          </w:p>
        </w:tc>
      </w:tr>
    </w:tbl>
    <w:p w14:paraId="06A22814" w14:textId="77777777" w:rsidR="00E345F0" w:rsidRDefault="00E345F0">
      <w:pPr>
        <w:pStyle w:val="Heading1"/>
        <w:widowControl w:val="0"/>
        <w:spacing w:after="0" w:line="240" w:lineRule="auto"/>
        <w:rPr>
          <w:sz w:val="28"/>
          <w:szCs w:val="28"/>
        </w:rPr>
      </w:pPr>
      <w:bookmarkStart w:id="7" w:name="_uea0wym567yl" w:colFirst="0" w:colLast="0"/>
      <w:bookmarkEnd w:id="7"/>
    </w:p>
    <w:p w14:paraId="15E841DD" w14:textId="77777777" w:rsidR="00E345F0" w:rsidRDefault="00FC7550">
      <w:pPr>
        <w:pStyle w:val="Heading1"/>
        <w:widowControl w:val="0"/>
        <w:spacing w:after="0" w:line="240" w:lineRule="auto"/>
        <w:rPr>
          <w:sz w:val="28"/>
          <w:szCs w:val="28"/>
        </w:rPr>
      </w:pPr>
      <w:bookmarkStart w:id="8" w:name="_n1ql3zwoc1op" w:colFirst="0" w:colLast="0"/>
      <w:bookmarkEnd w:id="8"/>
      <w:r>
        <w:br w:type="page"/>
      </w:r>
    </w:p>
    <w:p w14:paraId="0A33706A" w14:textId="77777777" w:rsidR="00E345F0" w:rsidRDefault="00FC7550">
      <w:pPr>
        <w:pStyle w:val="Heading1"/>
        <w:widowControl w:val="0"/>
        <w:numPr>
          <w:ilvl w:val="0"/>
          <w:numId w:val="13"/>
        </w:numPr>
        <w:spacing w:after="0" w:line="240" w:lineRule="auto"/>
        <w:rPr>
          <w:sz w:val="28"/>
          <w:szCs w:val="28"/>
        </w:rPr>
      </w:pPr>
      <w:bookmarkStart w:id="9" w:name="_dc3tpvn2up5m" w:colFirst="0" w:colLast="0"/>
      <w:bookmarkEnd w:id="9"/>
      <w:r>
        <w:rPr>
          <w:sz w:val="28"/>
          <w:szCs w:val="28"/>
        </w:rPr>
        <w:lastRenderedPageBreak/>
        <w:t xml:space="preserve">Offer Form </w:t>
      </w:r>
    </w:p>
    <w:p w14:paraId="726C3DAA" w14:textId="77777777" w:rsidR="00E345F0" w:rsidRDefault="00E345F0">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345F0" w14:paraId="025CF7DD"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D869493" w14:textId="77777777" w:rsidR="00E345F0" w:rsidRDefault="00FC7550">
            <w:pPr>
              <w:jc w:val="both"/>
              <w:rPr>
                <w:b/>
              </w:rPr>
            </w:pPr>
            <w:r>
              <w:rPr>
                <w:b/>
              </w:rPr>
              <w:t xml:space="preserve">Offerors must submit their own </w:t>
            </w:r>
            <w:proofErr w:type="spellStart"/>
            <w:r>
              <w:rPr>
                <w:b/>
              </w:rPr>
              <w:t>independant</w:t>
            </w:r>
            <w:proofErr w:type="spellEnd"/>
            <w:r>
              <w:rPr>
                <w:b/>
              </w:rPr>
              <w:t xml:space="preserve"> offer including at least (but not limited to):</w:t>
            </w:r>
          </w:p>
          <w:p w14:paraId="6EFEA1F1" w14:textId="77777777" w:rsidR="00E345F0" w:rsidRDefault="00FC7550">
            <w:pPr>
              <w:numPr>
                <w:ilvl w:val="0"/>
                <w:numId w:val="5"/>
              </w:numPr>
              <w:contextualSpacing/>
              <w:jc w:val="both"/>
            </w:pPr>
            <w:r>
              <w:t>All documents requested in the “Eligibility Criteria” section of this Tender Package</w:t>
            </w:r>
          </w:p>
          <w:p w14:paraId="399792E3" w14:textId="77777777" w:rsidR="00E345F0" w:rsidRDefault="00FC7550">
            <w:pPr>
              <w:numPr>
                <w:ilvl w:val="0"/>
                <w:numId w:val="5"/>
              </w:numPr>
              <w:contextualSpacing/>
              <w:jc w:val="both"/>
            </w:pPr>
            <w:r>
              <w:t>All documents requested in the “Tender Submittals” section of this Tender Package</w:t>
            </w:r>
          </w:p>
          <w:p w14:paraId="06EADD85" w14:textId="77777777" w:rsidR="00E345F0" w:rsidRDefault="00FC7550">
            <w:pPr>
              <w:numPr>
                <w:ilvl w:val="0"/>
                <w:numId w:val="5"/>
              </w:numPr>
              <w:contextualSpacing/>
              <w:jc w:val="both"/>
            </w:pPr>
            <w:r>
              <w:t>All information listed in the “Documents Comprising the Proposal” section below</w:t>
            </w:r>
          </w:p>
          <w:p w14:paraId="7B40DCA1" w14:textId="77777777" w:rsidR="00E345F0" w:rsidRDefault="00FC7550">
            <w:pPr>
              <w:jc w:val="both"/>
              <w:rPr>
                <w:b/>
              </w:rPr>
            </w:pPr>
            <w:r>
              <w:rPr>
                <w:b/>
              </w:rPr>
              <w:t>All offers must be duly signed (including position and full name of the signer) and stamped, with the date of completion.</w:t>
            </w:r>
          </w:p>
        </w:tc>
      </w:tr>
    </w:tbl>
    <w:p w14:paraId="439D9800" w14:textId="77777777" w:rsidR="00E345F0" w:rsidRDefault="00E345F0">
      <w:pPr>
        <w:spacing w:after="0"/>
      </w:pPr>
    </w:p>
    <w:p w14:paraId="0FDD131E" w14:textId="77777777" w:rsidR="00E345F0" w:rsidRDefault="00FC7550">
      <w:pPr>
        <w:rPr>
          <w:b/>
          <w:i/>
          <w:sz w:val="24"/>
          <w:szCs w:val="24"/>
        </w:rPr>
      </w:pPr>
      <w:r>
        <w:rPr>
          <w:b/>
          <w:i/>
          <w:sz w:val="24"/>
          <w:szCs w:val="24"/>
        </w:rPr>
        <w:t>Documents Comprising the Proposal</w:t>
      </w:r>
    </w:p>
    <w:p w14:paraId="591BCA1F" w14:textId="77777777" w:rsidR="00E345F0" w:rsidRDefault="00FC7550">
      <w:pPr>
        <w:spacing w:line="331" w:lineRule="auto"/>
      </w:pPr>
      <w:r>
        <w:t>The following information must be included in the offer of any potential offeror:</w:t>
      </w:r>
    </w:p>
    <w:p w14:paraId="1A25DCAF" w14:textId="77777777" w:rsidR="00E345F0" w:rsidRDefault="00FC7550">
      <w:pPr>
        <w:numPr>
          <w:ilvl w:val="0"/>
          <w:numId w:val="14"/>
        </w:numPr>
        <w:spacing w:after="0" w:line="288" w:lineRule="auto"/>
        <w:contextualSpacing/>
      </w:pPr>
      <w:r>
        <w:rPr>
          <w:b/>
        </w:rPr>
        <w:t>Cover Letter</w:t>
      </w:r>
      <w:r>
        <w:t xml:space="preserve"> explaining interest to be a contracted vendor or supplier, and the details of the Proposal. The content of the cover letter shall include the following information:</w:t>
      </w:r>
    </w:p>
    <w:p w14:paraId="398FDBC0" w14:textId="777CFAFA" w:rsidR="00E345F0" w:rsidRDefault="00FC7550">
      <w:pPr>
        <w:numPr>
          <w:ilvl w:val="0"/>
          <w:numId w:val="14"/>
        </w:numPr>
        <w:spacing w:after="0" w:line="288" w:lineRule="auto"/>
        <w:ind w:left="1440"/>
        <w:contextualSpacing/>
      </w:pPr>
      <w:r>
        <w:t>A detailed Proposal</w:t>
      </w:r>
    </w:p>
    <w:p w14:paraId="5000E827" w14:textId="6D121A7E" w:rsidR="00E345F0" w:rsidRDefault="00FC7550">
      <w:pPr>
        <w:numPr>
          <w:ilvl w:val="0"/>
          <w:numId w:val="14"/>
        </w:numPr>
        <w:spacing w:after="0" w:line="288" w:lineRule="auto"/>
        <w:ind w:left="1440"/>
        <w:contextualSpacing/>
      </w:pPr>
      <w:r>
        <w:t>Price validity date (for this purpose and as stated on the advertisement, quote given shall remain unchanged for 180 working days)</w:t>
      </w:r>
    </w:p>
    <w:p w14:paraId="6A8F4DAE" w14:textId="737D423B" w:rsidR="00AD05A6" w:rsidRDefault="00AD05A6">
      <w:pPr>
        <w:numPr>
          <w:ilvl w:val="0"/>
          <w:numId w:val="14"/>
        </w:numPr>
        <w:spacing w:after="0" w:line="288" w:lineRule="auto"/>
        <w:ind w:left="1440"/>
        <w:contextualSpacing/>
      </w:pPr>
      <w:r>
        <w:t>Please note this will be a master agreement with orders placed on a need basis. Prices quoted will remain fixed for the contract period.</w:t>
      </w:r>
    </w:p>
    <w:p w14:paraId="4DD70698" w14:textId="77777777" w:rsidR="00E345F0" w:rsidRDefault="00FC7550">
      <w:pPr>
        <w:numPr>
          <w:ilvl w:val="0"/>
          <w:numId w:val="14"/>
        </w:numPr>
        <w:spacing w:before="200" w:after="0" w:line="576" w:lineRule="auto"/>
      </w:pPr>
      <w:r>
        <w:t xml:space="preserve">A Price Offer detailing the unit price only, using the </w:t>
      </w:r>
      <w:r>
        <w:rPr>
          <w:b/>
        </w:rPr>
        <w:t>Price Offer Sheet</w:t>
      </w:r>
      <w:r>
        <w:t xml:space="preserve"> template provided in </w:t>
      </w:r>
      <w:r>
        <w:rPr>
          <w:highlight w:val="yellow"/>
        </w:rPr>
        <w:t>section 7</w:t>
      </w:r>
    </w:p>
    <w:p w14:paraId="4D24DAAC" w14:textId="77777777" w:rsidR="00E345F0" w:rsidRDefault="00FC7550">
      <w:pPr>
        <w:numPr>
          <w:ilvl w:val="0"/>
          <w:numId w:val="14"/>
        </w:numPr>
        <w:spacing w:after="0" w:line="576" w:lineRule="auto"/>
        <w:contextualSpacing/>
      </w:pPr>
      <w:r>
        <w:t xml:space="preserve">Completed and signed Mercy Corps </w:t>
      </w:r>
      <w:r>
        <w:rPr>
          <w:b/>
        </w:rPr>
        <w:t>Supplier Information Form</w:t>
      </w:r>
      <w:r>
        <w:t xml:space="preserve"> (template provided in </w:t>
      </w:r>
      <w:r>
        <w:rPr>
          <w:highlight w:val="yellow"/>
        </w:rPr>
        <w:t>section 7</w:t>
      </w:r>
      <w:r>
        <w:t>)</w:t>
      </w:r>
    </w:p>
    <w:p w14:paraId="19E5D014" w14:textId="77777777" w:rsidR="00E345F0" w:rsidRDefault="00FC7550">
      <w:pPr>
        <w:numPr>
          <w:ilvl w:val="0"/>
          <w:numId w:val="14"/>
        </w:numPr>
        <w:spacing w:after="0" w:line="576" w:lineRule="auto"/>
        <w:contextualSpacing/>
      </w:pPr>
      <w:r>
        <w:t>Other important documents offeror feels need to be attached to support their proposal</w:t>
      </w:r>
    </w:p>
    <w:p w14:paraId="206C4FB5" w14:textId="77777777" w:rsidR="00E345F0" w:rsidRDefault="00FC7550">
      <w:pPr>
        <w:spacing w:line="331" w:lineRule="auto"/>
        <w:jc w:val="both"/>
      </w:pPr>
      <w:r>
        <w:t xml:space="preserve">The original proposal shall be signed by the </w:t>
      </w:r>
      <w:proofErr w:type="gramStart"/>
      <w:r>
        <w:t>offeror</w:t>
      </w:r>
      <w:proofErr w:type="gramEnd"/>
      <w:r>
        <w:t xml:space="preserve"> or a person or persons duly authorized to bind the offeror to the contract. Financial offer pages of the proposal shall be initialed by the person or persons signing the proposal and stamped with the company seal.</w:t>
      </w:r>
    </w:p>
    <w:p w14:paraId="763A8E52" w14:textId="77777777" w:rsidR="00E345F0" w:rsidRDefault="00FC7550">
      <w:pPr>
        <w:spacing w:line="331" w:lineRule="auto"/>
      </w:pPr>
      <w:r>
        <w:t>Any interlineations, erasures, or overwriting shall be valid only if they are initialed by the person or persons signing the proposal.</w:t>
      </w:r>
    </w:p>
    <w:p w14:paraId="3F72C923" w14:textId="77777777" w:rsidR="00E345F0" w:rsidRDefault="00FC7550">
      <w:pPr>
        <w:spacing w:after="0" w:line="240" w:lineRule="auto"/>
      </w:pPr>
      <w:r>
        <w:br w:type="page"/>
      </w:r>
    </w:p>
    <w:p w14:paraId="319B2C8A" w14:textId="77777777" w:rsidR="00E345F0" w:rsidRDefault="00FC7550">
      <w:pPr>
        <w:pStyle w:val="Heading1"/>
        <w:widowControl w:val="0"/>
        <w:spacing w:after="160" w:line="240" w:lineRule="auto"/>
        <w:rPr>
          <w:sz w:val="28"/>
          <w:szCs w:val="28"/>
        </w:rPr>
      </w:pPr>
      <w:bookmarkStart w:id="10" w:name="_bgjb0uwvgprp" w:colFirst="0" w:colLast="0"/>
      <w:bookmarkEnd w:id="10"/>
      <w:r>
        <w:rPr>
          <w:sz w:val="28"/>
          <w:szCs w:val="28"/>
        </w:rPr>
        <w:lastRenderedPageBreak/>
        <w:t>5. Scope of Work/Technical Specifications</w:t>
      </w:r>
    </w:p>
    <w:p w14:paraId="29088865" w14:textId="77777777" w:rsidR="00E345F0" w:rsidRDefault="00FC7550">
      <w:pPr>
        <w:rPr>
          <w:b/>
          <w:color w:val="000000"/>
        </w:rPr>
      </w:pPr>
      <w:r>
        <w:rPr>
          <w:b/>
          <w:color w:val="000000"/>
        </w:rPr>
        <w:t>5.1 Background</w:t>
      </w:r>
    </w:p>
    <w:p w14:paraId="0015D60C"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Across all of Mercy Corps, we agree that talent development and local capacity building in the markets where we work is critical to our impact and legacy. On the Ventures team we are in full agreement and given the scope of our work in entrepreneurship, our focus is on developing and supporting talent to work within the tech, startup, and impact investment sectors. These sectors are not only important to the development of the markets where we </w:t>
      </w:r>
      <w:proofErr w:type="gramStart"/>
      <w:r w:rsidRPr="007E315E">
        <w:rPr>
          <w:rFonts w:ascii="Times New Roman" w:eastAsia="Garamond" w:hAnsi="Times New Roman" w:cs="Times New Roman"/>
          <w:color w:val="auto"/>
          <w:sz w:val="24"/>
          <w:szCs w:val="24"/>
          <w:lang w:val="en-US"/>
        </w:rPr>
        <w:t>work, but</w:t>
      </w:r>
      <w:proofErr w:type="gramEnd"/>
      <w:r w:rsidRPr="007E315E">
        <w:rPr>
          <w:rFonts w:ascii="Times New Roman" w:eastAsia="Garamond" w:hAnsi="Times New Roman" w:cs="Times New Roman"/>
          <w:color w:val="auto"/>
          <w:sz w:val="24"/>
          <w:szCs w:val="24"/>
          <w:lang w:val="en-US"/>
        </w:rPr>
        <w:t xml:space="preserve"> provide an unrivaled opportunity for young tech talent to access an international, high growth, impactful industry. On the Ventures team, we are striving to find ways to work with more emerging tech and investing talent.</w:t>
      </w:r>
    </w:p>
    <w:p w14:paraId="14F467EE" w14:textId="77777777" w:rsidR="00E345F0" w:rsidRPr="007E315E" w:rsidRDefault="00E345F0">
      <w:pPr>
        <w:widowControl w:val="0"/>
        <w:spacing w:after="160" w:line="240" w:lineRule="auto"/>
        <w:rPr>
          <w:rFonts w:ascii="Times New Roman" w:eastAsia="Times New Roman" w:hAnsi="Times New Roman" w:cs="Times New Roman"/>
          <w:color w:val="0563C1"/>
          <w:sz w:val="24"/>
          <w:szCs w:val="24"/>
        </w:rPr>
      </w:pPr>
    </w:p>
    <w:p w14:paraId="7F43D36C" w14:textId="6E87D47D" w:rsidR="00E345F0" w:rsidRPr="007E315E" w:rsidRDefault="00FC7550">
      <w:pPr>
        <w:rPr>
          <w:rFonts w:ascii="Times New Roman" w:hAnsi="Times New Roman" w:cs="Times New Roman"/>
          <w:b/>
          <w:color w:val="000000"/>
          <w:sz w:val="24"/>
          <w:szCs w:val="24"/>
          <w:highlight w:val="yellow"/>
        </w:rPr>
      </w:pPr>
      <w:r w:rsidRPr="007E315E">
        <w:rPr>
          <w:rFonts w:ascii="Times New Roman" w:hAnsi="Times New Roman" w:cs="Times New Roman"/>
          <w:b/>
          <w:color w:val="000000"/>
          <w:sz w:val="24"/>
          <w:szCs w:val="24"/>
        </w:rPr>
        <w:t xml:space="preserve">5.2 Scope of Work </w:t>
      </w:r>
    </w:p>
    <w:p w14:paraId="36332642"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Mercy Corps Ventures seeks to partner with an organization who can support us in designing and implementing an emerging talent program. The program would be focused on enabling us to work with 2-3 investment analysts at a time, on a short term contract to help them gain experience in venture </w:t>
      </w:r>
      <w:proofErr w:type="gramStart"/>
      <w:r w:rsidRPr="007E315E">
        <w:rPr>
          <w:rFonts w:ascii="Times New Roman" w:eastAsia="Garamond" w:hAnsi="Times New Roman" w:cs="Times New Roman"/>
          <w:color w:val="auto"/>
          <w:sz w:val="24"/>
          <w:szCs w:val="24"/>
          <w:lang w:val="en-US"/>
        </w:rPr>
        <w:t>capital  investing</w:t>
      </w:r>
      <w:proofErr w:type="gramEnd"/>
      <w:r w:rsidRPr="007E315E">
        <w:rPr>
          <w:rFonts w:ascii="Times New Roman" w:eastAsia="Garamond" w:hAnsi="Times New Roman" w:cs="Times New Roman"/>
          <w:color w:val="auto"/>
          <w:sz w:val="24"/>
          <w:szCs w:val="24"/>
          <w:lang w:val="en-US"/>
        </w:rPr>
        <w:t xml:space="preserve"> while also boosting our internal capacity and resources as a Ventures team.  We are open to talent across any of the markets where we invest, and the partnership with Mercy Corps Ventures would be on a </w:t>
      </w:r>
      <w:proofErr w:type="gramStart"/>
      <w:r w:rsidRPr="007E315E">
        <w:rPr>
          <w:rFonts w:ascii="Times New Roman" w:eastAsia="Garamond" w:hAnsi="Times New Roman" w:cs="Times New Roman"/>
          <w:color w:val="auto"/>
          <w:sz w:val="24"/>
          <w:szCs w:val="24"/>
          <w:lang w:val="en-US"/>
        </w:rPr>
        <w:t>long term</w:t>
      </w:r>
      <w:proofErr w:type="gramEnd"/>
      <w:r w:rsidRPr="007E315E">
        <w:rPr>
          <w:rFonts w:ascii="Times New Roman" w:eastAsia="Garamond" w:hAnsi="Times New Roman" w:cs="Times New Roman"/>
          <w:color w:val="auto"/>
          <w:sz w:val="24"/>
          <w:szCs w:val="24"/>
          <w:lang w:val="en-US"/>
        </w:rPr>
        <w:t xml:space="preserve"> basis as we are looking to continually work with talent on an on-going basis. </w:t>
      </w:r>
    </w:p>
    <w:p w14:paraId="634F7928"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p>
    <w:p w14:paraId="7AE7E2CC"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b/>
          <w:color w:val="auto"/>
          <w:sz w:val="24"/>
          <w:szCs w:val="24"/>
          <w:lang w:val="en-US"/>
        </w:rPr>
      </w:pPr>
      <w:r w:rsidRPr="007E315E">
        <w:rPr>
          <w:rFonts w:ascii="Times New Roman" w:eastAsia="Garamond" w:hAnsi="Times New Roman" w:cs="Times New Roman"/>
          <w:b/>
          <w:color w:val="auto"/>
          <w:sz w:val="24"/>
          <w:szCs w:val="24"/>
          <w:lang w:val="en-US"/>
        </w:rPr>
        <w:t xml:space="preserve">Objectives: </w:t>
      </w:r>
    </w:p>
    <w:p w14:paraId="2CF4A233"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b/>
          <w:color w:val="auto"/>
          <w:sz w:val="24"/>
          <w:szCs w:val="24"/>
          <w:lang w:val="en-US"/>
        </w:rPr>
      </w:pPr>
    </w:p>
    <w:p w14:paraId="3FFF3C32"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This SOW is applicable for an organization that has experience and capabilities in tech or investing talent management in emerging markets. The vendor should be able to complete the following responsibilities: </w:t>
      </w:r>
    </w:p>
    <w:p w14:paraId="3DB51073" w14:textId="77777777" w:rsidR="007E315E" w:rsidRPr="007E315E" w:rsidRDefault="007E315E" w:rsidP="007E315E">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Support the Ventures team in designing an emerging talent program - including working collaboratively with us to define the profiles of candidates we would look to work with, the sourcing and selection process for talent, the onboarding process and scope for selected candidates, and the offboarding process to the next stage of their career. </w:t>
      </w:r>
    </w:p>
    <w:p w14:paraId="6644CDCA" w14:textId="77777777" w:rsidR="007E315E" w:rsidRPr="007E315E" w:rsidRDefault="007E315E" w:rsidP="007E315E">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Support the Ventures team in developing the contract and terms for the talent program, including developing a contract in accordance with labor law, and providing guidance on stipend level and benefits in accordance with local market conditions </w:t>
      </w:r>
    </w:p>
    <w:p w14:paraId="78979931" w14:textId="77777777" w:rsidR="007E315E" w:rsidRPr="007E315E" w:rsidRDefault="007E315E" w:rsidP="007E315E">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Once the program is designed and launched, the partner will lead the process of sourcing and selecting candidates, with Ventures team involvement where appropriate. The Ventures team would be responsible for making the final decision on candidates. The partner will complete the contracting and payment of stipend and benefits to the candidates, then appropriately end contracting at the end of the program. </w:t>
      </w:r>
    </w:p>
    <w:p w14:paraId="6ADCF2B2"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highlight w:val="yellow"/>
          <w:lang w:val="en-US"/>
        </w:rPr>
      </w:pPr>
    </w:p>
    <w:p w14:paraId="39578748"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p>
    <w:p w14:paraId="6DEDAF4B"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b/>
          <w:color w:val="auto"/>
          <w:sz w:val="24"/>
          <w:szCs w:val="24"/>
          <w:lang w:val="en-US"/>
        </w:rPr>
        <w:t>Deliverables:</w:t>
      </w:r>
    </w:p>
    <w:p w14:paraId="526ABDCA"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p>
    <w:p w14:paraId="63FFDDCD" w14:textId="77777777" w:rsidR="007E315E" w:rsidRPr="007E315E" w:rsidRDefault="007E315E" w:rsidP="007E315E">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Program design, in collaboration with MCV team </w:t>
      </w:r>
    </w:p>
    <w:p w14:paraId="69ECDF21" w14:textId="77777777" w:rsidR="007E315E" w:rsidRPr="007E315E" w:rsidRDefault="007E315E" w:rsidP="007E315E">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lastRenderedPageBreak/>
        <w:t xml:space="preserve">Input where required on overall program design: </w:t>
      </w:r>
    </w:p>
    <w:p w14:paraId="3F38F724" w14:textId="77777777" w:rsidR="007E315E" w:rsidRPr="007E315E" w:rsidRDefault="007E315E" w:rsidP="007E315E">
      <w:pPr>
        <w:numPr>
          <w:ilvl w:val="2"/>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definition of candidate profile, </w:t>
      </w:r>
    </w:p>
    <w:p w14:paraId="076DE71D" w14:textId="77777777" w:rsidR="007E315E" w:rsidRPr="007E315E" w:rsidRDefault="007E315E" w:rsidP="007E315E">
      <w:pPr>
        <w:numPr>
          <w:ilvl w:val="2"/>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design of candidate sourcing strategy, including setup of any key sourcing partnership </w:t>
      </w:r>
    </w:p>
    <w:p w14:paraId="1E47FE82" w14:textId="77777777" w:rsidR="007E315E" w:rsidRPr="007E315E" w:rsidRDefault="007E315E" w:rsidP="007E315E">
      <w:pPr>
        <w:numPr>
          <w:ilvl w:val="2"/>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development of sourcing collateral - FAQs</w:t>
      </w:r>
    </w:p>
    <w:p w14:paraId="4AFB72D4" w14:textId="77777777" w:rsidR="007E315E" w:rsidRPr="007E315E" w:rsidRDefault="007E315E" w:rsidP="007E315E">
      <w:pPr>
        <w:numPr>
          <w:ilvl w:val="2"/>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design of selection process, including case interviews, etc. </w:t>
      </w:r>
    </w:p>
    <w:p w14:paraId="2B71124C" w14:textId="77777777" w:rsidR="007E315E" w:rsidRPr="007E315E" w:rsidRDefault="007E315E" w:rsidP="007E315E">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Development of contract (incl. stipend and </w:t>
      </w:r>
      <w:proofErr w:type="gramStart"/>
      <w:r w:rsidRPr="007E315E">
        <w:rPr>
          <w:rFonts w:ascii="Times New Roman" w:eastAsia="Garamond" w:hAnsi="Times New Roman" w:cs="Times New Roman"/>
          <w:color w:val="auto"/>
          <w:sz w:val="24"/>
          <w:szCs w:val="24"/>
          <w:lang w:val="en-US"/>
        </w:rPr>
        <w:t>benefits)  and</w:t>
      </w:r>
      <w:proofErr w:type="gramEnd"/>
      <w:r w:rsidRPr="007E315E">
        <w:rPr>
          <w:rFonts w:ascii="Times New Roman" w:eastAsia="Garamond" w:hAnsi="Times New Roman" w:cs="Times New Roman"/>
          <w:color w:val="auto"/>
          <w:sz w:val="24"/>
          <w:szCs w:val="24"/>
          <w:lang w:val="en-US"/>
        </w:rPr>
        <w:t xml:space="preserve"> contracting process in accordance with labor laws and market conditions </w:t>
      </w:r>
    </w:p>
    <w:p w14:paraId="2BD7BAF0" w14:textId="77777777" w:rsidR="007E315E" w:rsidRPr="007E315E" w:rsidRDefault="007E315E" w:rsidP="007E315E">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Program implementation </w:t>
      </w:r>
    </w:p>
    <w:p w14:paraId="0E2B4E0D" w14:textId="77777777" w:rsidR="007E315E" w:rsidRPr="007E315E" w:rsidRDefault="007E315E" w:rsidP="007E315E">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Lead the process of sourcing candidates</w:t>
      </w:r>
    </w:p>
    <w:p w14:paraId="2E5DF96D" w14:textId="77777777" w:rsidR="007E315E" w:rsidRPr="007E315E" w:rsidRDefault="007E315E" w:rsidP="007E315E">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Lead review and selection process, with Ventures team making final decision on candidates</w:t>
      </w:r>
    </w:p>
    <w:p w14:paraId="6636A6FB" w14:textId="77777777" w:rsidR="007E315E" w:rsidRPr="007E315E" w:rsidRDefault="007E315E" w:rsidP="007E315E">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Contract with the selected candidates </w:t>
      </w:r>
    </w:p>
    <w:p w14:paraId="59B0E9F6" w14:textId="77777777" w:rsidR="007E315E" w:rsidRPr="007E315E" w:rsidRDefault="007E315E" w:rsidP="007E315E">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Provide candidates with their stipend and benefits </w:t>
      </w:r>
    </w:p>
    <w:p w14:paraId="730C6917" w14:textId="77777777" w:rsidR="007E315E" w:rsidRPr="007E315E" w:rsidRDefault="007E315E" w:rsidP="007E315E">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End contracting with the candidate at the end of the program</w:t>
      </w:r>
    </w:p>
    <w:p w14:paraId="3E2898AF"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Garamond" w:hAnsi="Times New Roman" w:cs="Times New Roman"/>
          <w:color w:val="auto"/>
          <w:sz w:val="24"/>
          <w:szCs w:val="24"/>
          <w:highlight w:val="yellow"/>
          <w:lang w:val="en-US"/>
        </w:rPr>
      </w:pPr>
    </w:p>
    <w:p w14:paraId="367638D5"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b/>
          <w:color w:val="auto"/>
          <w:sz w:val="24"/>
          <w:szCs w:val="24"/>
          <w:lang w:val="en-US"/>
        </w:rPr>
      </w:pPr>
      <w:r w:rsidRPr="007E315E">
        <w:rPr>
          <w:rFonts w:ascii="Times New Roman" w:eastAsia="Garamond" w:hAnsi="Times New Roman" w:cs="Times New Roman"/>
          <w:b/>
          <w:color w:val="auto"/>
          <w:sz w:val="24"/>
          <w:szCs w:val="24"/>
          <w:lang w:val="en-US"/>
        </w:rPr>
        <w:t>Additional notes for the RFP:</w:t>
      </w:r>
    </w:p>
    <w:p w14:paraId="706F1340" w14:textId="77777777" w:rsidR="007E315E" w:rsidRPr="007E315E" w:rsidRDefault="007E315E" w:rsidP="007E315E">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Please indicate in your RFP in which countries you would be able to contract successful candidates </w:t>
      </w:r>
    </w:p>
    <w:p w14:paraId="70427037" w14:textId="77777777" w:rsidR="007E315E" w:rsidRPr="007E315E" w:rsidRDefault="007E315E" w:rsidP="007E315E">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Please indicate any track record you have of contracting or employing candidates in these markets in accordance with local labor law </w:t>
      </w:r>
    </w:p>
    <w:p w14:paraId="3FD7D276" w14:textId="77777777" w:rsidR="007E315E" w:rsidRPr="007E315E" w:rsidRDefault="007E315E" w:rsidP="007E315E">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The contracting between MCV and the partner should include:</w:t>
      </w:r>
    </w:p>
    <w:p w14:paraId="55B1C2AC" w14:textId="77777777" w:rsidR="007E315E" w:rsidRPr="007E315E" w:rsidRDefault="007E315E" w:rsidP="007E315E">
      <w:pPr>
        <w:numPr>
          <w:ilvl w:val="1"/>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Payment / fees to the partner per candidate selected to join the program, including the cost of candidate stipend and benefits as well as a management /administrative fee for the partner </w:t>
      </w:r>
    </w:p>
    <w:p w14:paraId="1F86171B" w14:textId="77777777" w:rsidR="007E315E" w:rsidRPr="007E315E" w:rsidRDefault="007E315E" w:rsidP="007E315E">
      <w:pPr>
        <w:numPr>
          <w:ilvl w:val="1"/>
          <w:numId w:val="1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Please indicate in the RFP the fee expectations for this area</w:t>
      </w:r>
    </w:p>
    <w:p w14:paraId="76311962"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b/>
          <w:color w:val="auto"/>
          <w:sz w:val="24"/>
          <w:szCs w:val="24"/>
          <w:lang w:val="en-US"/>
        </w:rPr>
      </w:pPr>
    </w:p>
    <w:p w14:paraId="54A7B5BE"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b/>
          <w:color w:val="auto"/>
          <w:sz w:val="24"/>
          <w:szCs w:val="24"/>
          <w:lang w:val="en-US"/>
        </w:rPr>
      </w:pPr>
      <w:r w:rsidRPr="007E315E">
        <w:rPr>
          <w:rFonts w:ascii="Times New Roman" w:eastAsia="Garamond" w:hAnsi="Times New Roman" w:cs="Times New Roman"/>
          <w:b/>
          <w:color w:val="auto"/>
          <w:sz w:val="24"/>
          <w:szCs w:val="24"/>
          <w:lang w:val="en-US"/>
        </w:rPr>
        <w:t xml:space="preserve">Timeframe / Schedule:  </w:t>
      </w:r>
    </w:p>
    <w:p w14:paraId="40F41EA7" w14:textId="77777777" w:rsidR="007E315E" w:rsidRPr="007E315E" w:rsidRDefault="007E315E" w:rsidP="007E315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b/>
          <w:color w:val="auto"/>
          <w:sz w:val="24"/>
          <w:szCs w:val="24"/>
          <w:lang w:val="en-US"/>
        </w:rPr>
      </w:pPr>
    </w:p>
    <w:p w14:paraId="7048C455" w14:textId="77777777" w:rsidR="007E315E" w:rsidRPr="007E315E" w:rsidRDefault="007E315E" w:rsidP="007E315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We expect program design to take place during the month of August</w:t>
      </w:r>
    </w:p>
    <w:p w14:paraId="32A0DEA6" w14:textId="77777777" w:rsidR="007E315E" w:rsidRPr="007E315E" w:rsidRDefault="007E315E" w:rsidP="007E315E">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Garamond" w:hAnsi="Times New Roman" w:cs="Times New Roman"/>
          <w:color w:val="auto"/>
          <w:sz w:val="24"/>
          <w:szCs w:val="24"/>
          <w:lang w:val="en-US"/>
        </w:rPr>
      </w:pPr>
      <w:r w:rsidRPr="007E315E">
        <w:rPr>
          <w:rFonts w:ascii="Times New Roman" w:eastAsia="Garamond" w:hAnsi="Times New Roman" w:cs="Times New Roman"/>
          <w:color w:val="auto"/>
          <w:sz w:val="24"/>
          <w:szCs w:val="24"/>
          <w:lang w:val="en-US"/>
        </w:rPr>
        <w:t xml:space="preserve">We expect candidate sourcing to begin by the end of August, with the first candidates contracted and working with MCV in </w:t>
      </w:r>
      <w:proofErr w:type="spellStart"/>
      <w:r w:rsidRPr="007E315E">
        <w:rPr>
          <w:rFonts w:ascii="Times New Roman" w:eastAsia="Garamond" w:hAnsi="Times New Roman" w:cs="Times New Roman"/>
          <w:color w:val="auto"/>
          <w:sz w:val="24"/>
          <w:szCs w:val="24"/>
          <w:lang w:val="en-US"/>
        </w:rPr>
        <w:t>mid September</w:t>
      </w:r>
      <w:proofErr w:type="spellEnd"/>
    </w:p>
    <w:p w14:paraId="36F86A28" w14:textId="77777777" w:rsidR="00E345F0" w:rsidRPr="007E315E" w:rsidRDefault="00E345F0">
      <w:pPr>
        <w:widowControl w:val="0"/>
        <w:spacing w:after="160" w:line="240" w:lineRule="auto"/>
        <w:rPr>
          <w:rFonts w:ascii="Times New Roman" w:eastAsia="Times New Roman" w:hAnsi="Times New Roman" w:cs="Times New Roman"/>
          <w:color w:val="0563C1"/>
          <w:sz w:val="24"/>
          <w:szCs w:val="24"/>
        </w:rPr>
      </w:pPr>
    </w:p>
    <w:p w14:paraId="730D446A" w14:textId="77777777" w:rsidR="00E345F0" w:rsidRPr="007E315E" w:rsidRDefault="00FC7550">
      <w:pPr>
        <w:widowControl w:val="0"/>
        <w:spacing w:after="160" w:line="240" w:lineRule="auto"/>
        <w:rPr>
          <w:rFonts w:ascii="Times New Roman" w:eastAsia="Times New Roman" w:hAnsi="Times New Roman" w:cs="Times New Roman"/>
          <w:color w:val="0563C1"/>
          <w:sz w:val="24"/>
          <w:szCs w:val="24"/>
        </w:rPr>
      </w:pPr>
      <w:r w:rsidRPr="007E315E">
        <w:rPr>
          <w:rFonts w:ascii="Times New Roman" w:hAnsi="Times New Roman" w:cs="Times New Roman"/>
          <w:sz w:val="24"/>
          <w:szCs w:val="24"/>
        </w:rPr>
        <w:br w:type="page"/>
      </w:r>
    </w:p>
    <w:p w14:paraId="5F068613" w14:textId="77777777" w:rsidR="00E345F0" w:rsidRDefault="00FC7550">
      <w:pPr>
        <w:pStyle w:val="Heading1"/>
        <w:widowControl w:val="0"/>
        <w:spacing w:after="160" w:line="240" w:lineRule="auto"/>
        <w:rPr>
          <w:sz w:val="28"/>
          <w:szCs w:val="28"/>
        </w:rPr>
      </w:pPr>
      <w:bookmarkStart w:id="11" w:name="_1g6tj6ittymx" w:colFirst="0" w:colLast="0"/>
      <w:bookmarkEnd w:id="11"/>
      <w:r>
        <w:rPr>
          <w:sz w:val="28"/>
          <w:szCs w:val="28"/>
        </w:rPr>
        <w:lastRenderedPageBreak/>
        <w:t>6. Sample Contract</w:t>
      </w:r>
    </w:p>
    <w:p w14:paraId="17E184CB"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color w:val="000000"/>
          <w:lang w:val="en-US"/>
        </w:rPr>
      </w:pPr>
      <w:r w:rsidRPr="00B369EA">
        <w:rPr>
          <w:color w:val="000000"/>
          <w:lang w:val="en-US"/>
        </w:rPr>
        <w:t>This is the anticipated contract. However, if required, additional terms and conditions may be added by Mercy Corps in the final contract.</w:t>
      </w:r>
    </w:p>
    <w:p w14:paraId="41B0140C" w14:textId="77777777" w:rsidR="00B369EA" w:rsidRPr="00B369EA" w:rsidRDefault="00B369EA" w:rsidP="00B369EA">
      <w:pPr>
        <w:keepNext/>
        <w:keepLines/>
        <w:pBdr>
          <w:top w:val="none" w:sz="0" w:space="0" w:color="auto"/>
          <w:left w:val="none" w:sz="0" w:space="0" w:color="auto"/>
          <w:bottom w:val="none" w:sz="0" w:space="0" w:color="auto"/>
          <w:right w:val="none" w:sz="0" w:space="0" w:color="auto"/>
          <w:between w:val="none" w:sz="0" w:space="0" w:color="auto"/>
        </w:pBdr>
        <w:ind w:left="720" w:right="720"/>
        <w:jc w:val="center"/>
        <w:rPr>
          <w:rFonts w:ascii="Times New Roman" w:eastAsia="Times New Roman" w:hAnsi="Times New Roman" w:cs="Times New Roman"/>
          <w:color w:val="000000"/>
          <w:sz w:val="22"/>
          <w:szCs w:val="22"/>
          <w:lang w:val="en-US"/>
        </w:rPr>
      </w:pPr>
      <w:bookmarkStart w:id="12" w:name="_heading=h.3rdcrjn" w:colFirst="0" w:colLast="0"/>
      <w:bookmarkEnd w:id="12"/>
      <w:r w:rsidRPr="00B369EA">
        <w:rPr>
          <w:b/>
          <w:sz w:val="22"/>
          <w:szCs w:val="22"/>
          <w:lang w:val="en-US"/>
        </w:rPr>
        <w:t>SERVICE CONTRACT</w:t>
      </w:r>
      <w:r w:rsidRPr="00B369EA">
        <w:rPr>
          <w:b/>
          <w:sz w:val="22"/>
          <w:szCs w:val="22"/>
          <w:lang w:val="en-US"/>
        </w:rPr>
        <w:br/>
      </w:r>
      <w:r w:rsidRPr="00B369EA">
        <w:rPr>
          <w:b/>
          <w:sz w:val="22"/>
          <w:szCs w:val="22"/>
          <w:lang w:val="en-US"/>
        </w:rPr>
        <w:br/>
      </w:r>
      <w:proofErr w:type="spellStart"/>
      <w:r w:rsidRPr="00B369EA">
        <w:rPr>
          <w:rFonts w:ascii="Times New Roman" w:eastAsia="Times New Roman" w:hAnsi="Times New Roman" w:cs="Times New Roman"/>
          <w:b/>
          <w:color w:val="000000"/>
          <w:sz w:val="22"/>
          <w:szCs w:val="22"/>
          <w:lang w:val="en-US"/>
        </w:rPr>
        <w:t>Contract</w:t>
      </w:r>
      <w:proofErr w:type="spellEnd"/>
      <w:r w:rsidRPr="00B369EA">
        <w:rPr>
          <w:rFonts w:ascii="Times New Roman" w:eastAsia="Times New Roman" w:hAnsi="Times New Roman" w:cs="Times New Roman"/>
          <w:b/>
          <w:color w:val="000000"/>
          <w:sz w:val="22"/>
          <w:szCs w:val="22"/>
          <w:lang w:val="en-US"/>
        </w:rPr>
        <w:t xml:space="preserve"> No. _______</w:t>
      </w:r>
      <w:r w:rsidRPr="00B369EA">
        <w:rPr>
          <w:rFonts w:ascii="Times New Roman" w:eastAsia="Times New Roman" w:hAnsi="Times New Roman" w:cs="Times New Roman"/>
          <w:b/>
          <w:color w:val="000000"/>
          <w:sz w:val="22"/>
          <w:szCs w:val="22"/>
          <w:lang w:val="en-US"/>
        </w:rPr>
        <w:br/>
      </w:r>
    </w:p>
    <w:p w14:paraId="1AFDE1F5"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THIS MASTER SERVICES AGREEMENT </w:t>
      </w:r>
      <w:proofErr w:type="gramStart"/>
      <w:r w:rsidRPr="00B369EA">
        <w:rPr>
          <w:rFonts w:ascii="Times New Roman" w:eastAsia="Times New Roman" w:hAnsi="Times New Roman" w:cs="Times New Roman"/>
          <w:color w:val="000000"/>
          <w:sz w:val="22"/>
          <w:szCs w:val="22"/>
          <w:lang w:val="en-US"/>
        </w:rPr>
        <w:t>entered into</w:t>
      </w:r>
      <w:proofErr w:type="gramEnd"/>
      <w:r w:rsidRPr="00B369EA">
        <w:rPr>
          <w:rFonts w:ascii="Times New Roman" w:eastAsia="Times New Roman" w:hAnsi="Times New Roman" w:cs="Times New Roman"/>
          <w:color w:val="000000"/>
          <w:sz w:val="22"/>
          <w:szCs w:val="22"/>
          <w:lang w:val="en-US"/>
        </w:rPr>
        <w:t xml:space="preserve"> as of __________ by and between MERCY CORPS, a State of Washington, U.S.A. nonprofit corporation having its principal office in Portland, Oregon, U.S.A. (“</w:t>
      </w:r>
      <w:r w:rsidRPr="00B369EA">
        <w:rPr>
          <w:rFonts w:ascii="Times New Roman" w:eastAsia="Times New Roman" w:hAnsi="Times New Roman" w:cs="Times New Roman"/>
          <w:b/>
          <w:color w:val="000000"/>
          <w:sz w:val="22"/>
          <w:szCs w:val="22"/>
          <w:lang w:val="en-US"/>
        </w:rPr>
        <w:t>Mercy Corps</w:t>
      </w:r>
      <w:r w:rsidRPr="00B369EA">
        <w:rPr>
          <w:rFonts w:ascii="Times New Roman" w:eastAsia="Times New Roman" w:hAnsi="Times New Roman" w:cs="Times New Roman"/>
          <w:color w:val="000000"/>
          <w:sz w:val="22"/>
          <w:szCs w:val="22"/>
          <w:lang w:val="en-US"/>
        </w:rPr>
        <w:t>”) and _____________________________ (“</w:t>
      </w:r>
      <w:r w:rsidRPr="00B369EA">
        <w:rPr>
          <w:rFonts w:ascii="Times New Roman" w:eastAsia="Times New Roman" w:hAnsi="Times New Roman" w:cs="Times New Roman"/>
          <w:b/>
          <w:color w:val="000000"/>
          <w:sz w:val="22"/>
          <w:szCs w:val="22"/>
          <w:lang w:val="en-US"/>
        </w:rPr>
        <w:t>Contractor</w:t>
      </w:r>
      <w:r w:rsidRPr="00B369EA">
        <w:rPr>
          <w:rFonts w:ascii="Times New Roman" w:eastAsia="Times New Roman" w:hAnsi="Times New Roman" w:cs="Times New Roman"/>
          <w:color w:val="000000"/>
          <w:sz w:val="22"/>
          <w:szCs w:val="22"/>
          <w:lang w:val="en-US"/>
        </w:rPr>
        <w:t>”) is as follows:</w:t>
      </w:r>
    </w:p>
    <w:p w14:paraId="18D2466E"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Master Agreement; Specific Services</w:t>
      </w:r>
      <w:r w:rsidRPr="00B369EA">
        <w:rPr>
          <w:rFonts w:ascii="Times New Roman" w:eastAsia="Times New Roman" w:hAnsi="Times New Roman" w:cs="Times New Roman"/>
          <w:color w:val="000000"/>
          <w:sz w:val="22"/>
          <w:szCs w:val="22"/>
          <w:lang w:val="en-US"/>
        </w:rPr>
        <w:t>.   From time to time, Mercy Corps may request services from Contractor. For each occasion on which Contractor is willing to provide requested services, the parties will enter into a task order (“</w:t>
      </w:r>
      <w:r w:rsidRPr="00B369EA">
        <w:rPr>
          <w:rFonts w:ascii="Times New Roman" w:eastAsia="Times New Roman" w:hAnsi="Times New Roman" w:cs="Times New Roman"/>
          <w:b/>
          <w:color w:val="000000"/>
          <w:sz w:val="22"/>
          <w:szCs w:val="22"/>
          <w:lang w:val="en-US"/>
        </w:rPr>
        <w:t>Task Order</w:t>
      </w:r>
      <w:r w:rsidRPr="00B369EA">
        <w:rPr>
          <w:rFonts w:ascii="Times New Roman" w:eastAsia="Times New Roman" w:hAnsi="Times New Roman" w:cs="Times New Roman"/>
          <w:color w:val="000000"/>
          <w:sz w:val="22"/>
          <w:szCs w:val="22"/>
          <w:lang w:val="en-US"/>
        </w:rPr>
        <w:t>” or “</w:t>
      </w:r>
      <w:r w:rsidRPr="00B369EA">
        <w:rPr>
          <w:rFonts w:ascii="Times New Roman" w:eastAsia="Times New Roman" w:hAnsi="Times New Roman" w:cs="Times New Roman"/>
          <w:b/>
          <w:color w:val="000000"/>
          <w:sz w:val="22"/>
          <w:szCs w:val="22"/>
          <w:lang w:val="en-US"/>
        </w:rPr>
        <w:t>TO</w:t>
      </w:r>
      <w:r w:rsidRPr="00B369EA">
        <w:rPr>
          <w:rFonts w:ascii="Times New Roman" w:eastAsia="Times New Roman" w:hAnsi="Times New Roman" w:cs="Times New Roman"/>
          <w:color w:val="000000"/>
          <w:sz w:val="22"/>
          <w:szCs w:val="22"/>
          <w:lang w:val="en-US"/>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55E495F1"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Additional Terms and Defined Terms</w:t>
      </w:r>
      <w:r w:rsidRPr="00B369EA">
        <w:rPr>
          <w:rFonts w:ascii="Times New Roman" w:eastAsia="Times New Roman" w:hAnsi="Times New Roman" w:cs="Times New Roman"/>
          <w:color w:val="000000"/>
          <w:sz w:val="22"/>
          <w:szCs w:val="22"/>
          <w:lang w:val="en-US"/>
        </w:rPr>
        <w:t xml:space="preserve">.   Additional Terms are specified in </w:t>
      </w:r>
      <w:r w:rsidRPr="00B369EA">
        <w:rPr>
          <w:rFonts w:ascii="Times New Roman" w:eastAsia="Times New Roman" w:hAnsi="Times New Roman" w:cs="Times New Roman"/>
          <w:color w:val="000000"/>
          <w:sz w:val="22"/>
          <w:szCs w:val="22"/>
          <w:u w:val="single"/>
          <w:lang w:val="en-US"/>
        </w:rPr>
        <w:t>Schedule I</w:t>
      </w:r>
      <w:r w:rsidRPr="00B369EA">
        <w:rPr>
          <w:rFonts w:ascii="Times New Roman" w:eastAsia="Times New Roman" w:hAnsi="Times New Roman" w:cs="Times New Roman"/>
          <w:color w:val="000000"/>
          <w:sz w:val="22"/>
          <w:szCs w:val="22"/>
          <w:lang w:val="en-US"/>
        </w:rPr>
        <w:t xml:space="preserve"> hereto (the “</w:t>
      </w:r>
      <w:r w:rsidRPr="00B369EA">
        <w:rPr>
          <w:rFonts w:ascii="Times New Roman" w:eastAsia="Times New Roman" w:hAnsi="Times New Roman" w:cs="Times New Roman"/>
          <w:b/>
          <w:color w:val="000000"/>
          <w:sz w:val="22"/>
          <w:szCs w:val="22"/>
          <w:lang w:val="en-US"/>
        </w:rPr>
        <w:t>Additional Terms</w:t>
      </w:r>
      <w:r w:rsidRPr="00B369EA">
        <w:rPr>
          <w:rFonts w:ascii="Times New Roman" w:eastAsia="Times New Roman" w:hAnsi="Times New Roman" w:cs="Times New Roman"/>
          <w:color w:val="000000"/>
          <w:sz w:val="22"/>
          <w:szCs w:val="22"/>
          <w:lang w:val="en-US"/>
        </w:rPr>
        <w:t>”).  The terms in Schedule I are incorporated in this Agreement by this reference.  The following additional defined terms are included in Schedule I: Task Order Offer Period, Authorized Representative, Key Personnel, Payment Terms, Services, TO and Scope of Work (SOW).  “</w:t>
      </w:r>
      <w:r w:rsidRPr="00B369EA">
        <w:rPr>
          <w:rFonts w:ascii="Times New Roman" w:eastAsia="Times New Roman" w:hAnsi="Times New Roman" w:cs="Times New Roman"/>
          <w:b/>
          <w:color w:val="000000"/>
          <w:sz w:val="22"/>
          <w:szCs w:val="22"/>
          <w:lang w:val="en-US"/>
        </w:rPr>
        <w:t>Agreement</w:t>
      </w:r>
      <w:r w:rsidRPr="00B369EA">
        <w:rPr>
          <w:rFonts w:ascii="Times New Roman" w:eastAsia="Times New Roman" w:hAnsi="Times New Roman" w:cs="Times New Roman"/>
          <w:color w:val="000000"/>
          <w:sz w:val="22"/>
          <w:szCs w:val="22"/>
          <w:lang w:val="en-US"/>
        </w:rPr>
        <w:t xml:space="preserve">” means this Master Services Agreement and Schedule I, in each case as amended, </w:t>
      </w:r>
      <w:proofErr w:type="gramStart"/>
      <w:r w:rsidRPr="00B369EA">
        <w:rPr>
          <w:rFonts w:ascii="Times New Roman" w:eastAsia="Times New Roman" w:hAnsi="Times New Roman" w:cs="Times New Roman"/>
          <w:color w:val="000000"/>
          <w:sz w:val="22"/>
          <w:szCs w:val="22"/>
          <w:lang w:val="en-US"/>
        </w:rPr>
        <w:t>modified</w:t>
      </w:r>
      <w:proofErr w:type="gramEnd"/>
      <w:r w:rsidRPr="00B369EA">
        <w:rPr>
          <w:rFonts w:ascii="Times New Roman" w:eastAsia="Times New Roman" w:hAnsi="Times New Roman" w:cs="Times New Roman"/>
          <w:color w:val="000000"/>
          <w:sz w:val="22"/>
          <w:szCs w:val="22"/>
          <w:lang w:val="en-US"/>
        </w:rPr>
        <w:t xml:space="preserve"> or supplemented from time to time.  Other terms may be defined throughout this Agreement as specified.</w:t>
      </w:r>
    </w:p>
    <w:p w14:paraId="3D59304B"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Delivery of Services</w:t>
      </w:r>
      <w:r w:rsidRPr="00B369EA">
        <w:rPr>
          <w:rFonts w:ascii="Times New Roman" w:eastAsia="Times New Roman" w:hAnsi="Times New Roman" w:cs="Times New Roman"/>
          <w:color w:val="000000"/>
          <w:sz w:val="22"/>
          <w:szCs w:val="22"/>
          <w:lang w:val="en-US"/>
        </w:rPr>
        <w:t xml:space="preserve">.   </w:t>
      </w:r>
    </w:p>
    <w:p w14:paraId="219E7CBF"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will perform the Services, and Mercy Corps will pay for the Services, in accordance with the terms and conditions set forth in this Agreement and each TO.</w:t>
      </w:r>
    </w:p>
    <w:p w14:paraId="58247A83"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0A7CC63D"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Compliance with TOs and Changes to TOs.</w:t>
      </w:r>
      <w:r w:rsidRPr="00B369EA">
        <w:rPr>
          <w:rFonts w:ascii="Times New Roman" w:eastAsia="Times New Roman" w:hAnsi="Times New Roman" w:cs="Times New Roman"/>
          <w:color w:val="000000"/>
          <w:sz w:val="22"/>
          <w:szCs w:val="22"/>
          <w:lang w:val="en-US"/>
        </w:rPr>
        <w:t xml:space="preserve"> Services will be provided strictly in accordance with each TO.  No deviation, substitution or change is permitted without Mercy Corps’ prior written consent; </w:t>
      </w:r>
      <w:proofErr w:type="gramStart"/>
      <w:r w:rsidRPr="00B369EA">
        <w:rPr>
          <w:rFonts w:ascii="Times New Roman" w:eastAsia="Times New Roman" w:hAnsi="Times New Roman" w:cs="Times New Roman"/>
          <w:color w:val="000000"/>
          <w:sz w:val="22"/>
          <w:szCs w:val="22"/>
          <w:lang w:val="en-US"/>
        </w:rPr>
        <w:t>provided that</w:t>
      </w:r>
      <w:proofErr w:type="gramEnd"/>
      <w:r w:rsidRPr="00B369EA">
        <w:rPr>
          <w:rFonts w:ascii="Times New Roman" w:eastAsia="Times New Roman" w:hAnsi="Times New Roman" w:cs="Times New Roman"/>
          <w:color w:val="000000"/>
          <w:sz w:val="22"/>
          <w:szCs w:val="22"/>
          <w:lang w:val="en-US"/>
        </w:rPr>
        <w:t xml:space="preserve"> Mercy Corps may terminate, suspend, increase or decrease the scope of Contractor's performance under a TO by written notice to Contractor specifying the changes.  Unless mutually agreed, a change to a TO by Mercy Corps does not apply to Services timely and fully delivered and </w:t>
      </w:r>
      <w:r w:rsidRPr="00B369EA">
        <w:rPr>
          <w:rFonts w:ascii="Times New Roman" w:eastAsia="Times New Roman" w:hAnsi="Times New Roman" w:cs="Times New Roman"/>
          <w:color w:val="000000"/>
          <w:sz w:val="22"/>
          <w:szCs w:val="22"/>
          <w:lang w:val="en-US"/>
        </w:rPr>
        <w:lastRenderedPageBreak/>
        <w:t xml:space="preserve">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6FCDD30C"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Non-Exclusivity.</w:t>
      </w:r>
      <w:r w:rsidRPr="00B369EA">
        <w:rPr>
          <w:rFonts w:ascii="Times New Roman" w:eastAsia="Times New Roman" w:hAnsi="Times New Roman" w:cs="Times New Roman"/>
          <w:color w:val="000000"/>
          <w:sz w:val="22"/>
          <w:szCs w:val="22"/>
          <w:lang w:val="en-US"/>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462658BD"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Invoicing and Payment</w:t>
      </w:r>
      <w:r w:rsidRPr="00B369EA">
        <w:rPr>
          <w:rFonts w:ascii="Times New Roman" w:eastAsia="Times New Roman" w:hAnsi="Times New Roman" w:cs="Times New Roman"/>
          <w:color w:val="000000"/>
          <w:sz w:val="22"/>
          <w:szCs w:val="22"/>
          <w:lang w:val="en-US"/>
        </w:rPr>
        <w:t xml:space="preserve">.   </w:t>
      </w:r>
    </w:p>
    <w:p w14:paraId="48271B5C"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will submit invoices to Mercy Corps in accordance with the invoicing schedule and invoicing delivery terms set forth in the Additional Terms.  Each invoice will include (</w:t>
      </w:r>
      <w:proofErr w:type="spellStart"/>
      <w:r w:rsidRPr="00B369EA">
        <w:rPr>
          <w:rFonts w:ascii="Times New Roman" w:eastAsia="Times New Roman" w:hAnsi="Times New Roman" w:cs="Times New Roman"/>
          <w:color w:val="000000"/>
          <w:sz w:val="22"/>
          <w:szCs w:val="22"/>
          <w:lang w:val="en-US"/>
        </w:rPr>
        <w:t>i</w:t>
      </w:r>
      <w:proofErr w:type="spellEnd"/>
      <w:r w:rsidRPr="00B369EA">
        <w:rPr>
          <w:rFonts w:ascii="Times New Roman" w:eastAsia="Times New Roman" w:hAnsi="Times New Roman" w:cs="Times New Roman"/>
          <w:color w:val="000000"/>
          <w:sz w:val="22"/>
          <w:szCs w:val="22"/>
          <w:lang w:val="en-US"/>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1F5163F4"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Except as otherwise provided in the Additional Terms, Mercy Corps will pay each invoice (or adjusted invoice if the subject of dispute) in accordance with the Payment Terms within 30 days after the later of (</w:t>
      </w:r>
      <w:proofErr w:type="spellStart"/>
      <w:r w:rsidRPr="00B369EA">
        <w:rPr>
          <w:rFonts w:ascii="Times New Roman" w:eastAsia="Times New Roman" w:hAnsi="Times New Roman" w:cs="Times New Roman"/>
          <w:color w:val="000000"/>
          <w:sz w:val="22"/>
          <w:szCs w:val="22"/>
          <w:lang w:val="en-US"/>
        </w:rPr>
        <w:t>i</w:t>
      </w:r>
      <w:proofErr w:type="spellEnd"/>
      <w:r w:rsidRPr="00B369EA">
        <w:rPr>
          <w:rFonts w:ascii="Times New Roman" w:eastAsia="Times New Roman" w:hAnsi="Times New Roman" w:cs="Times New Roman"/>
          <w:color w:val="000000"/>
          <w:sz w:val="22"/>
          <w:szCs w:val="22"/>
          <w:lang w:val="en-US"/>
        </w:rPr>
        <w:t>) receipt of the invoice or (ii) resolution of the items set forth in the notice of disputed charges.</w:t>
      </w:r>
    </w:p>
    <w:p w14:paraId="10743EB7"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Mercy Corps may off-set any amount it owes Contractor against any amount Contractor owes Mercy Corps.</w:t>
      </w:r>
    </w:p>
    <w:p w14:paraId="5696B95D"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Taxes, Duties and Expenses</w:t>
      </w:r>
      <w:r w:rsidRPr="00B369EA">
        <w:rPr>
          <w:rFonts w:ascii="Times New Roman" w:eastAsia="Times New Roman" w:hAnsi="Times New Roman" w:cs="Times New Roman"/>
          <w:color w:val="000000"/>
          <w:sz w:val="22"/>
          <w:szCs w:val="22"/>
          <w:lang w:val="en-US"/>
        </w:rPr>
        <w:t xml:space="preserve">.   </w:t>
      </w:r>
    </w:p>
    <w:p w14:paraId="6F51F82E"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Except as otherwise provided in the Additional Terms, Contractor is responsible for all expenses incurred by it in performing under this Agreement and all taxes, </w:t>
      </w:r>
      <w:proofErr w:type="gramStart"/>
      <w:r w:rsidRPr="00B369EA">
        <w:rPr>
          <w:rFonts w:ascii="Times New Roman" w:eastAsia="Times New Roman" w:hAnsi="Times New Roman" w:cs="Times New Roman"/>
          <w:color w:val="000000"/>
          <w:sz w:val="22"/>
          <w:szCs w:val="22"/>
          <w:lang w:val="en-US"/>
        </w:rPr>
        <w:t>duties</w:t>
      </w:r>
      <w:proofErr w:type="gramEnd"/>
      <w:r w:rsidRPr="00B369EA">
        <w:rPr>
          <w:rFonts w:ascii="Times New Roman" w:eastAsia="Times New Roman" w:hAnsi="Times New Roman" w:cs="Times New Roman"/>
          <w:color w:val="000000"/>
          <w:sz w:val="22"/>
          <w:szCs w:val="22"/>
          <w:lang w:val="en-US"/>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36AADCEB"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lastRenderedPageBreak/>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53EA05E7"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Representations, Warranties and Additional Covenants</w:t>
      </w:r>
      <w:r w:rsidRPr="00B369EA">
        <w:rPr>
          <w:rFonts w:ascii="Times New Roman" w:eastAsia="Times New Roman" w:hAnsi="Times New Roman" w:cs="Times New Roman"/>
          <w:color w:val="000000"/>
          <w:sz w:val="22"/>
          <w:szCs w:val="22"/>
          <w:lang w:val="en-US"/>
        </w:rPr>
        <w:t>.   Contractor represents and warrants to Mercy Corps and covenants with Mercy Corps as follows.</w:t>
      </w:r>
    </w:p>
    <w:p w14:paraId="53F14349"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Contractor has full rights and authority to </w:t>
      </w:r>
      <w:proofErr w:type="gramStart"/>
      <w:r w:rsidRPr="00B369EA">
        <w:rPr>
          <w:rFonts w:ascii="Times New Roman" w:eastAsia="Times New Roman" w:hAnsi="Times New Roman" w:cs="Times New Roman"/>
          <w:color w:val="000000"/>
          <w:sz w:val="22"/>
          <w:szCs w:val="22"/>
          <w:lang w:val="en-US"/>
        </w:rPr>
        <w:t>enter into</w:t>
      </w:r>
      <w:proofErr w:type="gramEnd"/>
      <w:r w:rsidRPr="00B369EA">
        <w:rPr>
          <w:rFonts w:ascii="Times New Roman" w:eastAsia="Times New Roman" w:hAnsi="Times New Roman" w:cs="Times New Roman"/>
          <w:color w:val="000000"/>
          <w:sz w:val="22"/>
          <w:szCs w:val="22"/>
          <w:lang w:val="en-US"/>
        </w:rPr>
        <w:t xml:space="preserve"> and perform its obligations under this Agreement.  Contractor’s performance will not violate any agreement or obligation between Contractor and any third party.</w:t>
      </w:r>
    </w:p>
    <w:p w14:paraId="69AF3596"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has the requisite skills to perform the Services in accordance with this Agreement.</w:t>
      </w:r>
    </w:p>
    <w:p w14:paraId="01A7B52E"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19DE5897"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Contractor will comply with all applicable law, </w:t>
      </w:r>
      <w:proofErr w:type="gramStart"/>
      <w:r w:rsidRPr="00B369EA">
        <w:rPr>
          <w:rFonts w:ascii="Times New Roman" w:eastAsia="Times New Roman" w:hAnsi="Times New Roman" w:cs="Times New Roman"/>
          <w:color w:val="000000"/>
          <w:sz w:val="22"/>
          <w:szCs w:val="22"/>
          <w:lang w:val="en-US"/>
        </w:rPr>
        <w:t>regulations</w:t>
      </w:r>
      <w:proofErr w:type="gramEnd"/>
      <w:r w:rsidRPr="00B369EA">
        <w:rPr>
          <w:rFonts w:ascii="Times New Roman" w:eastAsia="Times New Roman" w:hAnsi="Times New Roman" w:cs="Times New Roman"/>
          <w:color w:val="000000"/>
          <w:sz w:val="22"/>
          <w:szCs w:val="22"/>
          <w:lang w:val="en-US"/>
        </w:rPr>
        <w:t xml:space="preserve"> and rules in the performance of its obligations under this Agreement.</w:t>
      </w:r>
    </w:p>
    <w:p w14:paraId="01F95926"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3">
        <w:r w:rsidRPr="00B369EA">
          <w:rPr>
            <w:rFonts w:ascii="Times New Roman" w:eastAsia="Times New Roman" w:hAnsi="Times New Roman" w:cs="Times New Roman"/>
            <w:color w:val="0000FF"/>
            <w:sz w:val="22"/>
            <w:szCs w:val="22"/>
            <w:u w:val="single"/>
            <w:lang w:val="en-US"/>
          </w:rPr>
          <w:t>http://www.un.org/sc/committees/1267/aq_sanctions_list.shtml</w:t>
        </w:r>
      </w:hyperlink>
      <w:r w:rsidRPr="00B369EA">
        <w:rPr>
          <w:rFonts w:ascii="Times New Roman" w:eastAsia="Times New Roman" w:hAnsi="Times New Roman" w:cs="Times New Roman"/>
          <w:color w:val="000000"/>
          <w:sz w:val="22"/>
          <w:szCs w:val="22"/>
          <w:lang w:val="en-US"/>
        </w:rPr>
        <w:t>).</w:t>
      </w:r>
    </w:p>
    <w:p w14:paraId="55DDBFF0"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Contractor will comply with and train its employees in all applicable laws against bribery, corruption, inaccurate books and records, inadequate internal </w:t>
      </w:r>
      <w:proofErr w:type="gramStart"/>
      <w:r w:rsidRPr="00B369EA">
        <w:rPr>
          <w:rFonts w:ascii="Times New Roman" w:eastAsia="Times New Roman" w:hAnsi="Times New Roman" w:cs="Times New Roman"/>
          <w:color w:val="000000"/>
          <w:sz w:val="22"/>
          <w:szCs w:val="22"/>
          <w:lang w:val="en-US"/>
        </w:rPr>
        <w:t>controls</w:t>
      </w:r>
      <w:proofErr w:type="gramEnd"/>
      <w:r w:rsidRPr="00B369EA">
        <w:rPr>
          <w:rFonts w:ascii="Times New Roman" w:eastAsia="Times New Roman" w:hAnsi="Times New Roman" w:cs="Times New Roman"/>
          <w:color w:val="000000"/>
          <w:sz w:val="22"/>
          <w:szCs w:val="22"/>
          <w:lang w:val="en-US"/>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37193411"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w:t>
      </w:r>
      <w:proofErr w:type="gramStart"/>
      <w:r w:rsidRPr="00B369EA">
        <w:rPr>
          <w:rFonts w:ascii="Times New Roman" w:eastAsia="Times New Roman" w:hAnsi="Times New Roman" w:cs="Times New Roman"/>
          <w:color w:val="000000"/>
          <w:sz w:val="22"/>
          <w:szCs w:val="22"/>
          <w:lang w:val="en-US"/>
        </w:rPr>
        <w:t>agent</w:t>
      </w:r>
      <w:proofErr w:type="gramEnd"/>
      <w:r w:rsidRPr="00B369EA">
        <w:rPr>
          <w:rFonts w:ascii="Times New Roman" w:eastAsia="Times New Roman" w:hAnsi="Times New Roman" w:cs="Times New Roman"/>
          <w:color w:val="000000"/>
          <w:sz w:val="22"/>
          <w:szCs w:val="22"/>
          <w:lang w:val="en-US"/>
        </w:rPr>
        <w:t xml:space="preserve"> or representative.  Contractor did not collude or conspire with any other individual or entity to limit competition for the award of this Agreement or any TO, to set prices being offered or in any other way to interfere with free and open competition.</w:t>
      </w:r>
    </w:p>
    <w:p w14:paraId="5CEF491D"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Contractor is not owned in whole or in part, directly or indirectly, by any immediate or extended family member of any Mercy Corps employee, </w:t>
      </w:r>
      <w:proofErr w:type="gramStart"/>
      <w:r w:rsidRPr="00B369EA">
        <w:rPr>
          <w:rFonts w:ascii="Times New Roman" w:eastAsia="Times New Roman" w:hAnsi="Times New Roman" w:cs="Times New Roman"/>
          <w:color w:val="000000"/>
          <w:sz w:val="22"/>
          <w:szCs w:val="22"/>
          <w:lang w:val="en-US"/>
        </w:rPr>
        <w:t>agent</w:t>
      </w:r>
      <w:proofErr w:type="gramEnd"/>
      <w:r w:rsidRPr="00B369EA">
        <w:rPr>
          <w:rFonts w:ascii="Times New Roman" w:eastAsia="Times New Roman" w:hAnsi="Times New Roman" w:cs="Times New Roman"/>
          <w:color w:val="000000"/>
          <w:sz w:val="22"/>
          <w:szCs w:val="22"/>
          <w:lang w:val="en-US"/>
        </w:rPr>
        <w:t xml:space="preserve"> or representative, or, if so owned, Contractor fully disclosed such relationship and any potential conflict of interest has been waived, in writing, by Mercy Corps.</w:t>
      </w:r>
    </w:p>
    <w:p w14:paraId="62D4CEAD"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lastRenderedPageBreak/>
        <w:t>Contractor has not engaged in, and will not engage in, any of the following conduct</w:t>
      </w:r>
      <w:proofErr w:type="gramStart"/>
      <w:r w:rsidRPr="00B369EA">
        <w:rPr>
          <w:rFonts w:ascii="Times New Roman" w:eastAsia="Times New Roman" w:hAnsi="Times New Roman" w:cs="Times New Roman"/>
          <w:color w:val="000000"/>
          <w:sz w:val="22"/>
          <w:szCs w:val="22"/>
          <w:lang w:val="en-US"/>
        </w:rPr>
        <w:t>:  (</w:t>
      </w:r>
      <w:proofErr w:type="gramEnd"/>
      <w:r w:rsidRPr="00B369EA">
        <w:rPr>
          <w:rFonts w:ascii="Times New Roman" w:eastAsia="Times New Roman" w:hAnsi="Times New Roman" w:cs="Times New Roman"/>
          <w:color w:val="000000"/>
          <w:sz w:val="22"/>
          <w:szCs w:val="22"/>
          <w:lang w:val="en-US"/>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1909A754"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Contractor is not the subject or any governmental or donor investigation and has not been debarred or suspended by any government, governmental </w:t>
      </w:r>
      <w:proofErr w:type="gramStart"/>
      <w:r w:rsidRPr="00B369EA">
        <w:rPr>
          <w:rFonts w:ascii="Times New Roman" w:eastAsia="Times New Roman" w:hAnsi="Times New Roman" w:cs="Times New Roman"/>
          <w:color w:val="000000"/>
          <w:sz w:val="22"/>
          <w:szCs w:val="22"/>
          <w:lang w:val="en-US"/>
        </w:rPr>
        <w:t>agency</w:t>
      </w:r>
      <w:proofErr w:type="gramEnd"/>
      <w:r w:rsidRPr="00B369EA">
        <w:rPr>
          <w:rFonts w:ascii="Times New Roman" w:eastAsia="Times New Roman" w:hAnsi="Times New Roman" w:cs="Times New Roman"/>
          <w:color w:val="000000"/>
          <w:sz w:val="22"/>
          <w:szCs w:val="22"/>
          <w:lang w:val="en-US"/>
        </w:rPr>
        <w:t xml:space="preserve"> or donor.</w:t>
      </w:r>
    </w:p>
    <w:p w14:paraId="22650B3F"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Independent Contractor</w:t>
      </w:r>
      <w:r w:rsidRPr="00B369EA">
        <w:rPr>
          <w:rFonts w:ascii="Times New Roman" w:eastAsia="Times New Roman" w:hAnsi="Times New Roman" w:cs="Times New Roman"/>
          <w:color w:val="000000"/>
          <w:sz w:val="22"/>
          <w:szCs w:val="22"/>
          <w:lang w:val="en-US"/>
        </w:rPr>
        <w:t xml:space="preserve">.   The parties intend to be independent contractors.  Contractor will be solely responsible for and have control over the means, methods, techniques, </w:t>
      </w:r>
      <w:proofErr w:type="gramStart"/>
      <w:r w:rsidRPr="00B369EA">
        <w:rPr>
          <w:rFonts w:ascii="Times New Roman" w:eastAsia="Times New Roman" w:hAnsi="Times New Roman" w:cs="Times New Roman"/>
          <w:color w:val="000000"/>
          <w:sz w:val="22"/>
          <w:szCs w:val="22"/>
          <w:lang w:val="en-US"/>
        </w:rPr>
        <w:t>personnel</w:t>
      </w:r>
      <w:proofErr w:type="gramEnd"/>
      <w:r w:rsidRPr="00B369EA">
        <w:rPr>
          <w:rFonts w:ascii="Times New Roman" w:eastAsia="Times New Roman" w:hAnsi="Times New Roman" w:cs="Times New Roman"/>
          <w:color w:val="000000"/>
          <w:sz w:val="22"/>
          <w:szCs w:val="22"/>
          <w:lang w:val="en-US"/>
        </w:rPr>
        <w:t xml:space="preserve"> and procedures for performing the Services.  Neither party will be deemed an agent or partner of the other party.</w:t>
      </w:r>
    </w:p>
    <w:p w14:paraId="196D3F8A"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Work Product and Intellectual Property Rights</w:t>
      </w:r>
      <w:r w:rsidRPr="00B369EA">
        <w:rPr>
          <w:rFonts w:ascii="Times New Roman" w:eastAsia="Times New Roman" w:hAnsi="Times New Roman" w:cs="Times New Roman"/>
          <w:color w:val="000000"/>
          <w:sz w:val="22"/>
          <w:szCs w:val="22"/>
          <w:lang w:val="en-US"/>
        </w:rPr>
        <w:t xml:space="preserve">.   </w:t>
      </w:r>
    </w:p>
    <w:p w14:paraId="0F2B47D5"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A6F80C9"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72AC60A7"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will promptly disclose in writing to Mercy Corps all Work Product that Contractor creates, alone or jointly with others, in the performance of its obligations under this Agreement.</w:t>
      </w:r>
    </w:p>
    <w:p w14:paraId="5A04EB5D"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hereby irrevocably assigns and transfers to Mercy Corps (</w:t>
      </w:r>
      <w:proofErr w:type="spellStart"/>
      <w:r w:rsidRPr="00B369EA">
        <w:rPr>
          <w:rFonts w:ascii="Times New Roman" w:eastAsia="Times New Roman" w:hAnsi="Times New Roman" w:cs="Times New Roman"/>
          <w:color w:val="000000"/>
          <w:sz w:val="22"/>
          <w:szCs w:val="22"/>
          <w:lang w:val="en-US"/>
        </w:rPr>
        <w:t>i</w:t>
      </w:r>
      <w:proofErr w:type="spellEnd"/>
      <w:r w:rsidRPr="00B369EA">
        <w:rPr>
          <w:rFonts w:ascii="Times New Roman" w:eastAsia="Times New Roman" w:hAnsi="Times New Roman" w:cs="Times New Roman"/>
          <w:color w:val="000000"/>
          <w:sz w:val="22"/>
          <w:szCs w:val="22"/>
          <w:lang w:val="en-US"/>
        </w:rPr>
        <w:t xml:space="preserve">) all rights, </w:t>
      </w:r>
      <w:proofErr w:type="gramStart"/>
      <w:r w:rsidRPr="00B369EA">
        <w:rPr>
          <w:rFonts w:ascii="Times New Roman" w:eastAsia="Times New Roman" w:hAnsi="Times New Roman" w:cs="Times New Roman"/>
          <w:color w:val="000000"/>
          <w:sz w:val="22"/>
          <w:szCs w:val="22"/>
          <w:lang w:val="en-US"/>
        </w:rPr>
        <w:t>title</w:t>
      </w:r>
      <w:proofErr w:type="gramEnd"/>
      <w:r w:rsidRPr="00B369EA">
        <w:rPr>
          <w:rFonts w:ascii="Times New Roman" w:eastAsia="Times New Roman" w:hAnsi="Times New Roman" w:cs="Times New Roman"/>
          <w:color w:val="000000"/>
          <w:sz w:val="22"/>
          <w:szCs w:val="22"/>
          <w:lang w:val="en-US"/>
        </w:rPr>
        <w:t xml:space="preserve"> and interest in all Work Product, (ii) all related rights and remedies, and (iii) all claims (for damages or otherwise) and causes of action with respect to any Work Product.</w:t>
      </w:r>
    </w:p>
    <w:p w14:paraId="09C64301"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B369EA">
        <w:rPr>
          <w:rFonts w:ascii="Times New Roman" w:eastAsia="Times New Roman" w:hAnsi="Times New Roman" w:cs="Times New Roman"/>
          <w:i/>
          <w:color w:val="000000"/>
          <w:sz w:val="22"/>
          <w:szCs w:val="22"/>
          <w:lang w:val="en-US"/>
        </w:rPr>
        <w:t>moral right</w:t>
      </w:r>
      <w:r w:rsidRPr="00B369EA">
        <w:rPr>
          <w:rFonts w:ascii="Times New Roman" w:eastAsia="Times New Roman" w:hAnsi="Times New Roman" w:cs="Times New Roman"/>
          <w:color w:val="000000"/>
          <w:sz w:val="22"/>
          <w:szCs w:val="22"/>
          <w:lang w:val="en-US"/>
        </w:rPr>
        <w:t>”.</w:t>
      </w:r>
    </w:p>
    <w:p w14:paraId="16052647"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Confidentiality</w:t>
      </w:r>
      <w:r w:rsidRPr="00B369EA">
        <w:rPr>
          <w:rFonts w:ascii="Times New Roman" w:eastAsia="Times New Roman" w:hAnsi="Times New Roman" w:cs="Times New Roman"/>
          <w:color w:val="000000"/>
          <w:sz w:val="22"/>
          <w:szCs w:val="22"/>
          <w:lang w:val="en-US"/>
        </w:rPr>
        <w:t>.   Contractor will maintain, and cause each of its employees and others it involves in performing its obligations under this Agreement to maintain, the confidentiality of: (</w:t>
      </w:r>
      <w:proofErr w:type="spellStart"/>
      <w:r w:rsidRPr="00B369EA">
        <w:rPr>
          <w:rFonts w:ascii="Times New Roman" w:eastAsia="Times New Roman" w:hAnsi="Times New Roman" w:cs="Times New Roman"/>
          <w:color w:val="000000"/>
          <w:sz w:val="22"/>
          <w:szCs w:val="22"/>
          <w:lang w:val="en-US"/>
        </w:rPr>
        <w:t>i</w:t>
      </w:r>
      <w:proofErr w:type="spellEnd"/>
      <w:r w:rsidRPr="00B369EA">
        <w:rPr>
          <w:rFonts w:ascii="Times New Roman" w:eastAsia="Times New Roman" w:hAnsi="Times New Roman" w:cs="Times New Roman"/>
          <w:color w:val="000000"/>
          <w:sz w:val="22"/>
          <w:szCs w:val="22"/>
          <w:lang w:val="en-US"/>
        </w:rPr>
        <w:t xml:space="preserve">) any </w:t>
      </w:r>
      <w:r w:rsidRPr="00B369EA">
        <w:rPr>
          <w:rFonts w:ascii="Times New Roman" w:eastAsia="Times New Roman" w:hAnsi="Times New Roman" w:cs="Times New Roman"/>
          <w:color w:val="000000"/>
          <w:sz w:val="22"/>
          <w:szCs w:val="22"/>
          <w:lang w:val="en-US"/>
        </w:rPr>
        <w:lastRenderedPageBreak/>
        <w:t>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14:paraId="5E9A2C03"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Indemnification</w:t>
      </w:r>
      <w:r w:rsidRPr="00B369EA">
        <w:rPr>
          <w:rFonts w:ascii="Times New Roman" w:eastAsia="Times New Roman" w:hAnsi="Times New Roman" w:cs="Times New Roman"/>
          <w:color w:val="000000"/>
          <w:sz w:val="22"/>
          <w:szCs w:val="22"/>
          <w:lang w:val="en-US"/>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5B974E19"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Termination and Remedies.  </w:t>
      </w:r>
    </w:p>
    <w:p w14:paraId="569BFB35"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Provided no TO is outstanding and remains to be performed by either party, this Agreement may be terminated by either party upon 30 days prior written notice to the other party.</w:t>
      </w:r>
    </w:p>
    <w:p w14:paraId="39011033"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Any TO may be terminated under the following circumstances:</w:t>
      </w:r>
    </w:p>
    <w:p w14:paraId="78D7363C" w14:textId="77777777" w:rsidR="00B369EA" w:rsidRPr="00B369EA" w:rsidRDefault="00B369EA" w:rsidP="00B369EA">
      <w:pPr>
        <w:numPr>
          <w:ilvl w:val="2"/>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by both Parties on mutual written agreement of the </w:t>
      </w:r>
      <w:proofErr w:type="gramStart"/>
      <w:r w:rsidRPr="00B369EA">
        <w:rPr>
          <w:rFonts w:ascii="Times New Roman" w:eastAsia="Times New Roman" w:hAnsi="Times New Roman" w:cs="Times New Roman"/>
          <w:color w:val="000000"/>
          <w:sz w:val="22"/>
          <w:szCs w:val="22"/>
          <w:lang w:val="en-US"/>
        </w:rPr>
        <w:t>Parties;</w:t>
      </w:r>
      <w:proofErr w:type="gramEnd"/>
    </w:p>
    <w:p w14:paraId="7348A776" w14:textId="77777777" w:rsidR="00B369EA" w:rsidRPr="00B369EA" w:rsidRDefault="00B369EA" w:rsidP="00B369EA">
      <w:pPr>
        <w:numPr>
          <w:ilvl w:val="2"/>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by either Party for its convenience with written notice and after the Termination Notice Period specified in the Additional Terms has </w:t>
      </w:r>
      <w:proofErr w:type="gramStart"/>
      <w:r w:rsidRPr="00B369EA">
        <w:rPr>
          <w:rFonts w:ascii="Times New Roman" w:eastAsia="Times New Roman" w:hAnsi="Times New Roman" w:cs="Times New Roman"/>
          <w:color w:val="000000"/>
          <w:sz w:val="22"/>
          <w:szCs w:val="22"/>
          <w:lang w:val="en-US"/>
        </w:rPr>
        <w:t>expired;</w:t>
      </w:r>
      <w:proofErr w:type="gramEnd"/>
    </w:p>
    <w:p w14:paraId="454D49E3" w14:textId="77777777" w:rsidR="00B369EA" w:rsidRPr="00B369EA" w:rsidRDefault="00B369EA" w:rsidP="00B369EA">
      <w:pPr>
        <w:numPr>
          <w:ilvl w:val="2"/>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by Mercy Corps immediately upon written notice in the event Mercy Corps’ donor(s) terminates or withdraws funding that Mercy Corps would use to pay Contractor under the Additional </w:t>
      </w:r>
      <w:proofErr w:type="gramStart"/>
      <w:r w:rsidRPr="00B369EA">
        <w:rPr>
          <w:rFonts w:ascii="Times New Roman" w:eastAsia="Times New Roman" w:hAnsi="Times New Roman" w:cs="Times New Roman"/>
          <w:color w:val="000000"/>
          <w:sz w:val="22"/>
          <w:szCs w:val="22"/>
          <w:lang w:val="en-US"/>
        </w:rPr>
        <w:t>Terms;</w:t>
      </w:r>
      <w:proofErr w:type="gramEnd"/>
    </w:p>
    <w:p w14:paraId="41185238" w14:textId="77777777" w:rsidR="00B369EA" w:rsidRPr="00B369EA" w:rsidRDefault="00B369EA" w:rsidP="00B369EA">
      <w:pPr>
        <w:numPr>
          <w:ilvl w:val="2"/>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by either Party due to the non-terminating Party’s breach of this Agreement and failure to correct such breach within 15 days prior notice of such </w:t>
      </w:r>
      <w:proofErr w:type="gramStart"/>
      <w:r w:rsidRPr="00B369EA">
        <w:rPr>
          <w:rFonts w:ascii="Times New Roman" w:eastAsia="Times New Roman" w:hAnsi="Times New Roman" w:cs="Times New Roman"/>
          <w:color w:val="000000"/>
          <w:sz w:val="22"/>
          <w:szCs w:val="22"/>
          <w:lang w:val="en-US"/>
        </w:rPr>
        <w:t>breach;</w:t>
      </w:r>
      <w:proofErr w:type="gramEnd"/>
    </w:p>
    <w:p w14:paraId="5D17167E" w14:textId="77777777" w:rsidR="00B369EA" w:rsidRPr="00B369EA" w:rsidRDefault="00B369EA" w:rsidP="00B369EA">
      <w:pPr>
        <w:numPr>
          <w:ilvl w:val="2"/>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be either Party upon written notice if a force majeure event, including any not reasonably foreseeable war, insurrection, change in law or government action or inaction, strike, natural </w:t>
      </w:r>
      <w:proofErr w:type="gramStart"/>
      <w:r w:rsidRPr="00B369EA">
        <w:rPr>
          <w:rFonts w:ascii="Times New Roman" w:eastAsia="Times New Roman" w:hAnsi="Times New Roman" w:cs="Times New Roman"/>
          <w:color w:val="000000"/>
          <w:sz w:val="22"/>
          <w:szCs w:val="22"/>
          <w:lang w:val="en-US"/>
        </w:rPr>
        <w:t>disaster</w:t>
      </w:r>
      <w:proofErr w:type="gramEnd"/>
      <w:r w:rsidRPr="00B369EA">
        <w:rPr>
          <w:rFonts w:ascii="Times New Roman" w:eastAsia="Times New Roman" w:hAnsi="Times New Roman" w:cs="Times New Roman"/>
          <w:color w:val="000000"/>
          <w:sz w:val="22"/>
          <w:szCs w:val="22"/>
          <w:lang w:val="en-US"/>
        </w:rPr>
        <w:t xml:space="preserve"> or similar event, prevents the terminating Party from being able to fulfill its obligations under this Agreement; or</w:t>
      </w:r>
    </w:p>
    <w:p w14:paraId="59C6CC0B" w14:textId="77777777" w:rsidR="00B369EA" w:rsidRPr="00B369EA" w:rsidRDefault="00B369EA" w:rsidP="00B369EA">
      <w:pPr>
        <w:numPr>
          <w:ilvl w:val="2"/>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by Mercy Corps immediately upon written notice if Mercy Corps using its sole discretion determines that Contractor has or will breach any of its warranties, </w:t>
      </w:r>
      <w:proofErr w:type="gramStart"/>
      <w:r w:rsidRPr="00B369EA">
        <w:rPr>
          <w:rFonts w:ascii="Times New Roman" w:eastAsia="Times New Roman" w:hAnsi="Times New Roman" w:cs="Times New Roman"/>
          <w:color w:val="000000"/>
          <w:sz w:val="22"/>
          <w:szCs w:val="22"/>
          <w:lang w:val="en-US"/>
        </w:rPr>
        <w:t>covenants</w:t>
      </w:r>
      <w:proofErr w:type="gramEnd"/>
      <w:r w:rsidRPr="00B369EA">
        <w:rPr>
          <w:rFonts w:ascii="Times New Roman" w:eastAsia="Times New Roman" w:hAnsi="Times New Roman" w:cs="Times New Roman"/>
          <w:color w:val="000000"/>
          <w:sz w:val="22"/>
          <w:szCs w:val="22"/>
          <w:lang w:val="en-US"/>
        </w:rPr>
        <w:t xml:space="preserve"> or representations in this Agreement, in which case Mercy Corps may withhold any and all amounts owed to Contractor until such breach is remedied.</w:t>
      </w:r>
    </w:p>
    <w:p w14:paraId="3A8EADE5"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w:t>
      </w:r>
      <w:r w:rsidRPr="00B369EA">
        <w:rPr>
          <w:rFonts w:ascii="Times New Roman" w:eastAsia="Times New Roman" w:hAnsi="Times New Roman" w:cs="Times New Roman"/>
          <w:color w:val="000000"/>
          <w:sz w:val="22"/>
          <w:szCs w:val="22"/>
          <w:lang w:val="en-US"/>
        </w:rPr>
        <w:lastRenderedPageBreak/>
        <w:t>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EB1F34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If Mercy Corps determines that Contractor has or will breach any of its warranties, covenants or representations in this Agreement, Mercy Corps may, in addition to any other remedies for such breach available at law or in equity, terminate this Agreement.</w:t>
      </w:r>
    </w:p>
    <w:p w14:paraId="78EEF7A5"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Dispute Resolution</w:t>
      </w:r>
      <w:r w:rsidRPr="00B369EA">
        <w:rPr>
          <w:rFonts w:ascii="Times New Roman" w:eastAsia="Times New Roman" w:hAnsi="Times New Roman" w:cs="Times New Roman"/>
          <w:color w:val="000000"/>
          <w:sz w:val="22"/>
          <w:szCs w:val="22"/>
          <w:lang w:val="en-US"/>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29F6257"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Access to Books and Records</w:t>
      </w:r>
      <w:r w:rsidRPr="00B369EA">
        <w:rPr>
          <w:rFonts w:ascii="Times New Roman" w:eastAsia="Times New Roman" w:hAnsi="Times New Roman" w:cs="Times New Roman"/>
          <w:color w:val="000000"/>
          <w:sz w:val="22"/>
          <w:szCs w:val="22"/>
          <w:lang w:val="en-US"/>
        </w:rPr>
        <w:t xml:space="preserve">.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w:t>
      </w:r>
      <w:proofErr w:type="spellStart"/>
      <w:r w:rsidRPr="00B369EA">
        <w:rPr>
          <w:rFonts w:ascii="Times New Roman" w:eastAsia="Times New Roman" w:hAnsi="Times New Roman" w:cs="Times New Roman"/>
          <w:color w:val="000000"/>
          <w:sz w:val="22"/>
          <w:szCs w:val="22"/>
          <w:lang w:val="en-US"/>
        </w:rPr>
        <w:t>issued</w:t>
      </w:r>
      <w:proofErr w:type="spellEnd"/>
      <w:r w:rsidRPr="00B369EA">
        <w:rPr>
          <w:rFonts w:ascii="Times New Roman" w:eastAsia="Times New Roman" w:hAnsi="Times New Roman" w:cs="Times New Roman"/>
          <w:color w:val="000000"/>
          <w:sz w:val="22"/>
          <w:szCs w:val="22"/>
          <w:lang w:val="en-US"/>
        </w:rPr>
        <w:t xml:space="preserve"> by Mercy Corps under this MSA.</w:t>
      </w:r>
    </w:p>
    <w:p w14:paraId="378C5E93" w14:textId="77777777" w:rsidR="00B369EA" w:rsidRPr="00B369EA" w:rsidRDefault="00B369EA" w:rsidP="00B369EA">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Additional Donor Terms and Conditions</w:t>
      </w:r>
      <w:r w:rsidRPr="00B369EA">
        <w:rPr>
          <w:rFonts w:ascii="Times New Roman" w:eastAsia="Times New Roman" w:hAnsi="Times New Roman" w:cs="Times New Roman"/>
          <w:color w:val="000000"/>
          <w:sz w:val="22"/>
          <w:szCs w:val="22"/>
          <w:lang w:val="en-US"/>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1F15055F" w14:textId="77777777" w:rsidR="00B369EA" w:rsidRPr="00B369EA" w:rsidRDefault="00B369EA" w:rsidP="00B369EA">
      <w:pPr>
        <w:keepNext/>
        <w:numPr>
          <w:ilvl w:val="0"/>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Miscellaneous</w:t>
      </w:r>
      <w:r w:rsidRPr="00B369EA">
        <w:rPr>
          <w:rFonts w:ascii="Times New Roman" w:eastAsia="Times New Roman" w:hAnsi="Times New Roman" w:cs="Times New Roman"/>
          <w:color w:val="000000"/>
          <w:sz w:val="22"/>
          <w:szCs w:val="22"/>
          <w:lang w:val="en-US"/>
        </w:rPr>
        <w:t xml:space="preserve">.   </w:t>
      </w:r>
    </w:p>
    <w:p w14:paraId="047BE16F"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B369EA">
        <w:rPr>
          <w:rFonts w:ascii="Times New Roman" w:eastAsia="Times New Roman" w:hAnsi="Times New Roman" w:cs="Times New Roman"/>
          <w:color w:val="000000"/>
          <w:sz w:val="22"/>
          <w:szCs w:val="22"/>
          <w:lang w:val="en-US"/>
        </w:rPr>
        <w:t>laws</w:t>
      </w:r>
      <w:proofErr w:type="spellEnd"/>
      <w:r w:rsidRPr="00B369EA">
        <w:rPr>
          <w:rFonts w:ascii="Times New Roman" w:eastAsia="Times New Roman" w:hAnsi="Times New Roman" w:cs="Times New Roman"/>
          <w:color w:val="000000"/>
          <w:sz w:val="22"/>
          <w:szCs w:val="22"/>
          <w:lang w:val="en-US"/>
        </w:rPr>
        <w:t xml:space="preserve"> provisions thereof.</w:t>
      </w:r>
    </w:p>
    <w:p w14:paraId="1F842396"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2B55F72D"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All notices provided for herein will be in writing and will be delivered by hand or overnight courier service, </w:t>
      </w:r>
      <w:proofErr w:type="gramStart"/>
      <w:r w:rsidRPr="00B369EA">
        <w:rPr>
          <w:rFonts w:ascii="Times New Roman" w:eastAsia="Times New Roman" w:hAnsi="Times New Roman" w:cs="Times New Roman"/>
          <w:color w:val="000000"/>
          <w:sz w:val="22"/>
          <w:szCs w:val="22"/>
          <w:lang w:val="en-US"/>
        </w:rPr>
        <w:t>email</w:t>
      </w:r>
      <w:proofErr w:type="gramEnd"/>
      <w:r w:rsidRPr="00B369EA">
        <w:rPr>
          <w:rFonts w:ascii="Times New Roman" w:eastAsia="Times New Roman" w:hAnsi="Times New Roman" w:cs="Times New Roman"/>
          <w:color w:val="000000"/>
          <w:sz w:val="22"/>
          <w:szCs w:val="22"/>
          <w:lang w:val="en-US"/>
        </w:rPr>
        <w:t xml:space="preserve"> or fax in accordance with each party’s contact information set forth on the Additional Terms.  Notices will be deemed to have been given when received, </w:t>
      </w:r>
      <w:proofErr w:type="gramStart"/>
      <w:r w:rsidRPr="00B369EA">
        <w:rPr>
          <w:rFonts w:ascii="Times New Roman" w:eastAsia="Times New Roman" w:hAnsi="Times New Roman" w:cs="Times New Roman"/>
          <w:color w:val="000000"/>
          <w:sz w:val="22"/>
          <w:szCs w:val="22"/>
          <w:lang w:val="en-US"/>
        </w:rPr>
        <w:t>provided that</w:t>
      </w:r>
      <w:proofErr w:type="gramEnd"/>
      <w:r w:rsidRPr="00B369EA">
        <w:rPr>
          <w:rFonts w:ascii="Times New Roman" w:eastAsia="Times New Roman" w:hAnsi="Times New Roman" w:cs="Times New Roman"/>
          <w:color w:val="000000"/>
          <w:sz w:val="22"/>
          <w:szCs w:val="22"/>
          <w:lang w:val="en-US"/>
        </w:rPr>
        <w:t xml:space="preserve"> notices sent by email or fax will be deemed received when sent (except that, if not sent during normal business hours for the recipient, will be deemed received at the opening of business on the next business day for the recipient).</w:t>
      </w:r>
    </w:p>
    <w:p w14:paraId="1BF85058"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Time is of the essence of </w:t>
      </w:r>
      <w:proofErr w:type="gramStart"/>
      <w:r w:rsidRPr="00B369EA">
        <w:rPr>
          <w:rFonts w:ascii="Times New Roman" w:eastAsia="Times New Roman" w:hAnsi="Times New Roman" w:cs="Times New Roman"/>
          <w:color w:val="000000"/>
          <w:sz w:val="22"/>
          <w:szCs w:val="22"/>
          <w:lang w:val="en-US"/>
        </w:rPr>
        <w:t>each and every</w:t>
      </w:r>
      <w:proofErr w:type="gramEnd"/>
      <w:r w:rsidRPr="00B369EA">
        <w:rPr>
          <w:rFonts w:ascii="Times New Roman" w:eastAsia="Times New Roman" w:hAnsi="Times New Roman" w:cs="Times New Roman"/>
          <w:color w:val="000000"/>
          <w:sz w:val="22"/>
          <w:szCs w:val="22"/>
          <w:lang w:val="en-US"/>
        </w:rPr>
        <w:t xml:space="preserve"> obligation of Contractor under this Agreement.</w:t>
      </w:r>
    </w:p>
    <w:p w14:paraId="202EEF07"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439495B7"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lastRenderedPageBreak/>
        <w:t xml:space="preserve">Except as otherwise provided above, this Agreement may be amended or modified only by a written document signed by both parties.  This Agreement constitutes the entire contract between the parties relating to the subject matter hereof and supersedes </w:t>
      </w:r>
      <w:proofErr w:type="gramStart"/>
      <w:r w:rsidRPr="00B369EA">
        <w:rPr>
          <w:rFonts w:ascii="Times New Roman" w:eastAsia="Times New Roman" w:hAnsi="Times New Roman" w:cs="Times New Roman"/>
          <w:color w:val="000000"/>
          <w:sz w:val="22"/>
          <w:szCs w:val="22"/>
          <w:lang w:val="en-US"/>
        </w:rPr>
        <w:t>any and all</w:t>
      </w:r>
      <w:proofErr w:type="gramEnd"/>
      <w:r w:rsidRPr="00B369EA">
        <w:rPr>
          <w:rFonts w:ascii="Times New Roman" w:eastAsia="Times New Roman" w:hAnsi="Times New Roman" w:cs="Times New Roman"/>
          <w:color w:val="000000"/>
          <w:sz w:val="22"/>
          <w:szCs w:val="22"/>
          <w:lang w:val="en-US"/>
        </w:rPr>
        <w:t xml:space="preserve"> previous agreements and understandings, oral or written, relating to the subject matter hereof.</w:t>
      </w:r>
    </w:p>
    <w:p w14:paraId="364073D5"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No failure on the part of Mercy Corps to exercise, and no delay in exercising, any right, power, </w:t>
      </w:r>
      <w:proofErr w:type="gramStart"/>
      <w:r w:rsidRPr="00B369EA">
        <w:rPr>
          <w:rFonts w:ascii="Times New Roman" w:eastAsia="Times New Roman" w:hAnsi="Times New Roman" w:cs="Times New Roman"/>
          <w:color w:val="000000"/>
          <w:sz w:val="22"/>
          <w:szCs w:val="22"/>
          <w:lang w:val="en-US"/>
        </w:rPr>
        <w:t>privilege</w:t>
      </w:r>
      <w:proofErr w:type="gramEnd"/>
      <w:r w:rsidRPr="00B369EA">
        <w:rPr>
          <w:rFonts w:ascii="Times New Roman" w:eastAsia="Times New Roman" w:hAnsi="Times New Roman" w:cs="Times New Roman"/>
          <w:color w:val="000000"/>
          <w:sz w:val="22"/>
          <w:szCs w:val="22"/>
          <w:lang w:val="en-US"/>
        </w:rPr>
        <w:t xml:space="preserv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w:t>
      </w:r>
      <w:proofErr w:type="gramStart"/>
      <w:r w:rsidRPr="00B369EA">
        <w:rPr>
          <w:rFonts w:ascii="Times New Roman" w:eastAsia="Times New Roman" w:hAnsi="Times New Roman" w:cs="Times New Roman"/>
          <w:color w:val="000000"/>
          <w:sz w:val="22"/>
          <w:szCs w:val="22"/>
          <w:lang w:val="en-US"/>
        </w:rPr>
        <w:t>privileges</w:t>
      </w:r>
      <w:proofErr w:type="gramEnd"/>
      <w:r w:rsidRPr="00B369EA">
        <w:rPr>
          <w:rFonts w:ascii="Times New Roman" w:eastAsia="Times New Roman" w:hAnsi="Times New Roman" w:cs="Times New Roman"/>
          <w:color w:val="000000"/>
          <w:sz w:val="22"/>
          <w:szCs w:val="22"/>
          <w:lang w:val="en-US"/>
        </w:rPr>
        <w:t xml:space="preserve"> and remedies that may otherwise be available to Mercy Corps.</w:t>
      </w:r>
    </w:p>
    <w:p w14:paraId="61A890DD"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The warranty, representations, dispute resolution, confidentiality and indemnification provisions of this Agreement will survive the termination, cancellation of expiration of this Agreement.</w:t>
      </w:r>
    </w:p>
    <w:p w14:paraId="1ACA4A00" w14:textId="77777777" w:rsidR="00B369EA" w:rsidRPr="00B369EA" w:rsidRDefault="00B369EA" w:rsidP="00B369EA">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proofErr w:type="gramStart"/>
      <w:r w:rsidRPr="00B369EA">
        <w:rPr>
          <w:rFonts w:ascii="Times New Roman" w:eastAsia="Times New Roman" w:hAnsi="Times New Roman" w:cs="Times New Roman"/>
          <w:color w:val="000000"/>
          <w:sz w:val="22"/>
          <w:szCs w:val="22"/>
          <w:lang w:val="en-US"/>
        </w:rPr>
        <w:t>In the event that</w:t>
      </w:r>
      <w:proofErr w:type="gramEnd"/>
      <w:r w:rsidRPr="00B369EA">
        <w:rPr>
          <w:rFonts w:ascii="Times New Roman" w:eastAsia="Times New Roman" w:hAnsi="Times New Roman" w:cs="Times New Roman"/>
          <w:color w:val="000000"/>
          <w:sz w:val="22"/>
          <w:szCs w:val="22"/>
          <w:lang w:val="en-US"/>
        </w:rPr>
        <w:t xml:space="preserve">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5D85A210" w14:textId="77777777" w:rsidR="00B369EA" w:rsidRPr="00B369EA" w:rsidRDefault="00B369EA" w:rsidP="00B369EA">
      <w:pPr>
        <w:keepNext/>
        <w:pBdr>
          <w:top w:val="none" w:sz="0" w:space="0" w:color="auto"/>
          <w:left w:val="none" w:sz="0" w:space="0" w:color="auto"/>
          <w:bottom w:val="none" w:sz="0" w:space="0" w:color="auto"/>
          <w:right w:val="none" w:sz="0" w:space="0" w:color="auto"/>
          <w:between w:val="none" w:sz="0" w:space="0" w:color="auto"/>
        </w:pBdr>
        <w:spacing w:before="240" w:after="0" w:line="240" w:lineRule="auto"/>
        <w:ind w:firstLine="72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IN WITNESS WHEREOF, this Master Services Agreement has been duly executed as of the date first written above.</w:t>
      </w:r>
    </w:p>
    <w:p w14:paraId="6AA72543" w14:textId="77777777" w:rsidR="00B369EA" w:rsidRPr="00B369EA" w:rsidRDefault="00B369EA" w:rsidP="00B369EA">
      <w:pPr>
        <w:keepNext/>
        <w:pBdr>
          <w:top w:val="none" w:sz="0" w:space="0" w:color="auto"/>
          <w:left w:val="none" w:sz="0" w:space="0" w:color="auto"/>
          <w:bottom w:val="none" w:sz="0" w:space="0" w:color="auto"/>
          <w:right w:val="none" w:sz="0" w:space="0" w:color="auto"/>
          <w:between w:val="none" w:sz="0" w:space="0" w:color="auto"/>
        </w:pBdr>
        <w:spacing w:before="240" w:after="0" w:line="240" w:lineRule="auto"/>
        <w:ind w:firstLine="720"/>
        <w:jc w:val="both"/>
        <w:rPr>
          <w:rFonts w:ascii="Times New Roman" w:eastAsia="Times New Roman" w:hAnsi="Times New Roman" w:cs="Times New Roman"/>
          <w:color w:val="000000"/>
          <w:sz w:val="22"/>
          <w:szCs w:val="22"/>
          <w:lang w:val="en-US"/>
        </w:rPr>
      </w:pPr>
    </w:p>
    <w:tbl>
      <w:tblPr>
        <w:tblW w:w="9216" w:type="dxa"/>
        <w:tblLayout w:type="fixed"/>
        <w:tblLook w:val="0000" w:firstRow="0" w:lastRow="0" w:firstColumn="0" w:lastColumn="0" w:noHBand="0" w:noVBand="0"/>
      </w:tblPr>
      <w:tblGrid>
        <w:gridCol w:w="4608"/>
        <w:gridCol w:w="4608"/>
      </w:tblGrid>
      <w:tr w:rsidR="00B369EA" w:rsidRPr="00B369EA" w14:paraId="7C9EA8B5" w14:textId="77777777" w:rsidTr="00461991">
        <w:tc>
          <w:tcPr>
            <w:tcW w:w="4608" w:type="dxa"/>
          </w:tcPr>
          <w:p w14:paraId="294D794C" w14:textId="77777777" w:rsidR="00B369EA" w:rsidRPr="00B369EA" w:rsidRDefault="00B369EA" w:rsidP="00B369EA">
            <w:pPr>
              <w:keepNext/>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MERCY CORPS</w:t>
            </w:r>
            <w:r w:rsidRPr="00B369EA">
              <w:rPr>
                <w:rFonts w:ascii="Times New Roman" w:eastAsia="Times New Roman" w:hAnsi="Times New Roman" w:cs="Times New Roman"/>
                <w:b/>
                <w:color w:val="000000"/>
                <w:sz w:val="22"/>
                <w:szCs w:val="22"/>
                <w:lang w:val="en-US"/>
              </w:rPr>
              <w:br/>
            </w:r>
          </w:p>
          <w:p w14:paraId="1C33190D"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By:</w:t>
            </w:r>
            <w:r w:rsidRPr="00B369EA">
              <w:rPr>
                <w:rFonts w:ascii="Times New Roman" w:eastAsia="Times New Roman" w:hAnsi="Times New Roman" w:cs="Times New Roman"/>
                <w:color w:val="000000"/>
                <w:sz w:val="22"/>
                <w:szCs w:val="22"/>
                <w:u w:val="single"/>
                <w:lang w:val="en-US"/>
              </w:rPr>
              <w:tab/>
            </w:r>
            <w:r w:rsidRPr="00B369EA">
              <w:rPr>
                <w:rFonts w:ascii="Times New Roman" w:eastAsia="Times New Roman" w:hAnsi="Times New Roman" w:cs="Times New Roman"/>
                <w:color w:val="000000"/>
                <w:sz w:val="22"/>
                <w:szCs w:val="22"/>
                <w:u w:val="single"/>
                <w:lang w:val="en-US"/>
              </w:rPr>
              <w:br/>
            </w:r>
          </w:p>
          <w:p w14:paraId="6F54C34A"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Name:</w:t>
            </w:r>
            <w:r w:rsidRPr="00B369EA">
              <w:rPr>
                <w:rFonts w:ascii="Times New Roman" w:eastAsia="Times New Roman" w:hAnsi="Times New Roman" w:cs="Times New Roman"/>
                <w:color w:val="000000"/>
                <w:sz w:val="22"/>
                <w:szCs w:val="22"/>
                <w:u w:val="single"/>
                <w:lang w:val="en-US"/>
              </w:rPr>
              <w:tab/>
            </w:r>
            <w:r w:rsidRPr="00B369EA">
              <w:rPr>
                <w:rFonts w:ascii="Times New Roman" w:eastAsia="Times New Roman" w:hAnsi="Times New Roman" w:cs="Times New Roman"/>
                <w:color w:val="000000"/>
                <w:sz w:val="22"/>
                <w:szCs w:val="22"/>
                <w:u w:val="single"/>
                <w:lang w:val="en-US"/>
              </w:rPr>
              <w:br/>
            </w:r>
          </w:p>
          <w:p w14:paraId="21D4D73C"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jc w:val="both"/>
              <w:rPr>
                <w:rFonts w:ascii="Times New Roman" w:eastAsia="Times New Roman" w:hAnsi="Times New Roman" w:cs="Times New Roman"/>
                <w:color w:val="000000"/>
                <w:sz w:val="22"/>
                <w:szCs w:val="22"/>
                <w:u w:val="single"/>
                <w:lang w:val="en-US"/>
              </w:rPr>
            </w:pPr>
            <w:r w:rsidRPr="00B369EA">
              <w:rPr>
                <w:rFonts w:ascii="Times New Roman" w:eastAsia="Times New Roman" w:hAnsi="Times New Roman" w:cs="Times New Roman"/>
                <w:color w:val="000000"/>
                <w:sz w:val="22"/>
                <w:szCs w:val="22"/>
                <w:lang w:val="en-US"/>
              </w:rPr>
              <w:t>Title:</w:t>
            </w:r>
            <w:r w:rsidRPr="00B369EA">
              <w:rPr>
                <w:rFonts w:ascii="Times New Roman" w:eastAsia="Times New Roman" w:hAnsi="Times New Roman" w:cs="Times New Roman"/>
                <w:color w:val="000000"/>
                <w:sz w:val="22"/>
                <w:szCs w:val="22"/>
                <w:u w:val="single"/>
                <w:lang w:val="en-US"/>
              </w:rPr>
              <w:tab/>
            </w:r>
          </w:p>
          <w:p w14:paraId="7D51DB4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p>
        </w:tc>
        <w:tc>
          <w:tcPr>
            <w:tcW w:w="4608" w:type="dxa"/>
          </w:tcPr>
          <w:p w14:paraId="4855513C" w14:textId="77777777" w:rsidR="00B369EA" w:rsidRPr="00B369EA" w:rsidRDefault="00B369EA" w:rsidP="00B369EA">
            <w:pPr>
              <w:keepNext/>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ind w:left="-18" w:right="-18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________________________________</w:t>
            </w:r>
            <w:r w:rsidRPr="00B369EA">
              <w:rPr>
                <w:rFonts w:ascii="Times New Roman" w:eastAsia="Times New Roman" w:hAnsi="Times New Roman" w:cs="Times New Roman"/>
                <w:color w:val="000000"/>
                <w:sz w:val="22"/>
                <w:szCs w:val="22"/>
                <w:lang w:val="en-US"/>
              </w:rPr>
              <w:br/>
            </w:r>
          </w:p>
          <w:p w14:paraId="0C1A581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By:</w:t>
            </w:r>
            <w:r w:rsidRPr="00B369EA">
              <w:rPr>
                <w:rFonts w:ascii="Times New Roman" w:eastAsia="Times New Roman" w:hAnsi="Times New Roman" w:cs="Times New Roman"/>
                <w:color w:val="000000"/>
                <w:sz w:val="22"/>
                <w:szCs w:val="22"/>
                <w:u w:val="single"/>
                <w:lang w:val="en-US"/>
              </w:rPr>
              <w:tab/>
            </w:r>
            <w:r w:rsidRPr="00B369EA">
              <w:rPr>
                <w:rFonts w:ascii="Times New Roman" w:eastAsia="Times New Roman" w:hAnsi="Times New Roman" w:cs="Times New Roman"/>
                <w:color w:val="000000"/>
                <w:sz w:val="22"/>
                <w:szCs w:val="22"/>
                <w:u w:val="single"/>
                <w:lang w:val="en-US"/>
              </w:rPr>
              <w:br/>
            </w:r>
          </w:p>
          <w:p w14:paraId="69B35142"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Name:</w:t>
            </w:r>
            <w:r w:rsidRPr="00B369EA">
              <w:rPr>
                <w:rFonts w:ascii="Times New Roman" w:eastAsia="Times New Roman" w:hAnsi="Times New Roman" w:cs="Times New Roman"/>
                <w:color w:val="000000"/>
                <w:sz w:val="22"/>
                <w:szCs w:val="22"/>
                <w:u w:val="single"/>
                <w:lang w:val="en-US"/>
              </w:rPr>
              <w:tab/>
            </w:r>
            <w:r w:rsidRPr="00B369EA">
              <w:rPr>
                <w:rFonts w:ascii="Times New Roman" w:eastAsia="Times New Roman" w:hAnsi="Times New Roman" w:cs="Times New Roman"/>
                <w:color w:val="000000"/>
                <w:sz w:val="22"/>
                <w:szCs w:val="22"/>
                <w:u w:val="single"/>
                <w:lang w:val="en-US"/>
              </w:rPr>
              <w:br/>
            </w:r>
          </w:p>
          <w:p w14:paraId="1F41536E"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u w:val="single"/>
                <w:lang w:val="en-US"/>
              </w:rPr>
            </w:pPr>
            <w:r w:rsidRPr="00B369EA">
              <w:rPr>
                <w:rFonts w:ascii="Times New Roman" w:eastAsia="Times New Roman" w:hAnsi="Times New Roman" w:cs="Times New Roman"/>
                <w:color w:val="000000"/>
                <w:sz w:val="22"/>
                <w:szCs w:val="22"/>
                <w:lang w:val="en-US"/>
              </w:rPr>
              <w:t>Title:</w:t>
            </w:r>
            <w:r w:rsidRPr="00B369EA">
              <w:rPr>
                <w:rFonts w:ascii="Times New Roman" w:eastAsia="Times New Roman" w:hAnsi="Times New Roman" w:cs="Times New Roman"/>
                <w:color w:val="000000"/>
                <w:sz w:val="22"/>
                <w:szCs w:val="22"/>
                <w:u w:val="single"/>
                <w:lang w:val="en-US"/>
              </w:rPr>
              <w:tab/>
            </w:r>
          </w:p>
          <w:p w14:paraId="282A5F8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ind w:left="-18"/>
              <w:jc w:val="both"/>
              <w:rPr>
                <w:rFonts w:ascii="Times New Roman" w:eastAsia="Times New Roman" w:hAnsi="Times New Roman" w:cs="Times New Roman"/>
                <w:color w:val="000000"/>
                <w:sz w:val="22"/>
                <w:szCs w:val="22"/>
                <w:lang w:val="en-US"/>
              </w:rPr>
            </w:pPr>
          </w:p>
        </w:tc>
      </w:tr>
    </w:tbl>
    <w:p w14:paraId="6DBB279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ind w:firstLine="720"/>
        <w:jc w:val="both"/>
        <w:rPr>
          <w:rFonts w:ascii="Times New Roman" w:eastAsia="Times New Roman" w:hAnsi="Times New Roman" w:cs="Times New Roman"/>
          <w:color w:val="000000"/>
          <w:sz w:val="22"/>
          <w:szCs w:val="22"/>
          <w:lang w:val="en-US"/>
        </w:rPr>
      </w:pPr>
    </w:p>
    <w:p w14:paraId="3FEA5479"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lang w:val="en-US"/>
        </w:rPr>
        <w:sectPr w:rsidR="00B369EA" w:rsidRPr="00B369EA">
          <w:headerReference w:type="default" r:id="rId14"/>
          <w:footerReference w:type="default" r:id="rId15"/>
          <w:headerReference w:type="first" r:id="rId16"/>
          <w:footerReference w:type="first" r:id="rId17"/>
          <w:pgSz w:w="12240" w:h="15840"/>
          <w:pgMar w:top="1584" w:right="1584" w:bottom="1584" w:left="1620" w:header="0" w:footer="720" w:gutter="0"/>
          <w:pgNumType w:start="1"/>
          <w:cols w:space="720"/>
        </w:sectPr>
      </w:pPr>
      <w:r w:rsidRPr="00B369EA">
        <w:rPr>
          <w:lang w:val="en-US"/>
        </w:rPr>
        <w:br w:type="page"/>
      </w:r>
    </w:p>
    <w:p w14:paraId="1BB77B9A" w14:textId="77777777" w:rsidR="00B369EA" w:rsidRPr="00B369EA" w:rsidRDefault="00B369EA" w:rsidP="00B369EA">
      <w:pPr>
        <w:keepNext/>
        <w:keepLines/>
        <w:pBdr>
          <w:top w:val="none" w:sz="0" w:space="0" w:color="auto"/>
          <w:left w:val="none" w:sz="0" w:space="0" w:color="auto"/>
          <w:bottom w:val="none" w:sz="0" w:space="0" w:color="auto"/>
          <w:right w:val="none" w:sz="0" w:space="0" w:color="auto"/>
          <w:between w:val="none" w:sz="0" w:space="0" w:color="auto"/>
        </w:pBdr>
        <w:spacing w:before="240" w:after="0" w:line="240" w:lineRule="auto"/>
        <w:ind w:left="720" w:right="720"/>
        <w:jc w:val="center"/>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lastRenderedPageBreak/>
        <w:t>SCHEDULE I</w:t>
      </w:r>
    </w:p>
    <w:p w14:paraId="690D8E05" w14:textId="77777777" w:rsidR="00B369EA" w:rsidRPr="00B369EA" w:rsidRDefault="00B369EA" w:rsidP="00B369EA">
      <w:pPr>
        <w:keepNext/>
        <w:keepLines/>
        <w:pBdr>
          <w:top w:val="none" w:sz="0" w:space="0" w:color="auto"/>
          <w:left w:val="none" w:sz="0" w:space="0" w:color="auto"/>
          <w:bottom w:val="none" w:sz="0" w:space="0" w:color="auto"/>
          <w:right w:val="none" w:sz="0" w:space="0" w:color="auto"/>
          <w:between w:val="none" w:sz="0" w:space="0" w:color="auto"/>
        </w:pBdr>
        <w:spacing w:before="240" w:after="0" w:line="240" w:lineRule="auto"/>
        <w:ind w:left="720" w:right="720"/>
        <w:jc w:val="center"/>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ADDITIONAL TERMS</w:t>
      </w:r>
    </w:p>
    <w:p w14:paraId="480E562B"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Term: </w:t>
      </w:r>
      <w:r w:rsidRPr="00B369EA">
        <w:rPr>
          <w:rFonts w:ascii="Times New Roman" w:eastAsia="Times New Roman" w:hAnsi="Times New Roman" w:cs="Times New Roman"/>
          <w:color w:val="000000"/>
          <w:sz w:val="22"/>
          <w:szCs w:val="22"/>
          <w:lang w:val="en-US"/>
        </w:rPr>
        <w:t xml:space="preserve">This Agreement shall have an effective date of XXX and, unless earlier terminated in accordance with Section 13, an expiration date of XXX </w:t>
      </w:r>
      <w:r w:rsidRPr="00B369EA">
        <w:rPr>
          <w:rFonts w:ascii="Times New Roman" w:eastAsia="Times New Roman" w:hAnsi="Times New Roman" w:cs="Times New Roman"/>
          <w:i/>
          <w:color w:val="FF0000"/>
          <w:sz w:val="22"/>
          <w:szCs w:val="22"/>
          <w:lang w:val="en-US"/>
        </w:rPr>
        <w:t>[1 year]</w:t>
      </w:r>
      <w:r w:rsidRPr="00B369EA">
        <w:rPr>
          <w:rFonts w:ascii="Times New Roman" w:eastAsia="Times New Roman" w:hAnsi="Times New Roman" w:cs="Times New Roman"/>
          <w:color w:val="000000"/>
          <w:sz w:val="22"/>
          <w:szCs w:val="22"/>
          <w:lang w:val="en-US"/>
        </w:rPr>
        <w:t>.</w:t>
      </w:r>
    </w:p>
    <w:p w14:paraId="690C8F3A"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Offer Period: </w:t>
      </w:r>
      <w:r w:rsidRPr="00B369EA">
        <w:rPr>
          <w:rFonts w:ascii="Times New Roman" w:eastAsia="Times New Roman" w:hAnsi="Times New Roman" w:cs="Times New Roman"/>
          <w:color w:val="FF0000"/>
          <w:sz w:val="22"/>
          <w:szCs w:val="22"/>
          <w:highlight w:val="white"/>
          <w:lang w:val="en-US"/>
        </w:rPr>
        <w:t>[xxx]</w:t>
      </w:r>
      <w:r w:rsidRPr="00B369EA">
        <w:rPr>
          <w:rFonts w:ascii="Times New Roman" w:eastAsia="Times New Roman" w:hAnsi="Times New Roman" w:cs="Times New Roman"/>
          <w:color w:val="000000"/>
          <w:sz w:val="22"/>
          <w:szCs w:val="22"/>
          <w:lang w:val="en-US"/>
        </w:rPr>
        <w:t xml:space="preserve"> business days (“</w:t>
      </w:r>
      <w:r w:rsidRPr="00B369EA">
        <w:rPr>
          <w:rFonts w:ascii="Times New Roman" w:eastAsia="Times New Roman" w:hAnsi="Times New Roman" w:cs="Times New Roman"/>
          <w:b/>
          <w:color w:val="000000"/>
          <w:sz w:val="22"/>
          <w:szCs w:val="22"/>
          <w:lang w:val="en-US"/>
        </w:rPr>
        <w:t>Task Order Offer Period</w:t>
      </w:r>
      <w:r w:rsidRPr="00B369EA">
        <w:rPr>
          <w:rFonts w:ascii="Times New Roman" w:eastAsia="Times New Roman" w:hAnsi="Times New Roman" w:cs="Times New Roman"/>
          <w:color w:val="000000"/>
          <w:sz w:val="22"/>
          <w:szCs w:val="22"/>
          <w:lang w:val="en-US"/>
        </w:rPr>
        <w:t>”).</w:t>
      </w:r>
    </w:p>
    <w:p w14:paraId="21DF9B95"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Services:  </w:t>
      </w:r>
      <w:r w:rsidRPr="00B369EA">
        <w:rPr>
          <w:rFonts w:ascii="Times New Roman" w:eastAsia="Times New Roman" w:hAnsi="Times New Roman" w:cs="Times New Roman"/>
          <w:color w:val="000000"/>
          <w:sz w:val="22"/>
          <w:szCs w:val="22"/>
          <w:lang w:val="en-US"/>
        </w:rPr>
        <w:t>In accordance with the terms of the Agreement, Contractor agrees to perform the following services in the following manner.</w:t>
      </w:r>
    </w:p>
    <w:p w14:paraId="1A60721B"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2"/>
          <w:szCs w:val="22"/>
          <w:lang w:val="en-US"/>
        </w:rPr>
      </w:pPr>
    </w:p>
    <w:p w14:paraId="01063A86"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D01D2B"/>
          <w:sz w:val="22"/>
          <w:szCs w:val="22"/>
          <w:lang w:val="en-US"/>
        </w:rPr>
      </w:pPr>
      <w:r w:rsidRPr="00B369EA">
        <w:rPr>
          <w:rFonts w:ascii="Times New Roman" w:eastAsia="Times New Roman" w:hAnsi="Times New Roman" w:cs="Times New Roman"/>
          <w:color w:val="000000"/>
          <w:sz w:val="22"/>
          <w:szCs w:val="22"/>
          <w:lang w:val="en-US"/>
        </w:rPr>
        <w:t>a.</w:t>
      </w:r>
      <w:r w:rsidRPr="00B369EA">
        <w:rPr>
          <w:rFonts w:ascii="Times New Roman" w:eastAsia="Times New Roman" w:hAnsi="Times New Roman" w:cs="Times New Roman"/>
          <w:color w:val="000000"/>
          <w:sz w:val="22"/>
          <w:szCs w:val="22"/>
          <w:lang w:val="en-US"/>
        </w:rPr>
        <w:tab/>
        <w:t>Background:</w:t>
      </w:r>
      <w:r w:rsidRPr="00B369EA">
        <w:rPr>
          <w:rFonts w:ascii="Times New Roman" w:eastAsia="Times New Roman" w:hAnsi="Times New Roman" w:cs="Times New Roman"/>
          <w:sz w:val="22"/>
          <w:szCs w:val="22"/>
          <w:lang w:val="en-US"/>
        </w:rPr>
        <w:t xml:space="preserve"> </w:t>
      </w:r>
      <w:r w:rsidRPr="00B369EA">
        <w:rPr>
          <w:rFonts w:ascii="Times New Roman" w:eastAsia="Times New Roman" w:hAnsi="Times New Roman" w:cs="Times New Roman"/>
          <w:color w:val="D01D2B"/>
          <w:sz w:val="22"/>
          <w:szCs w:val="22"/>
          <w:lang w:val="en-US"/>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sidRPr="00B369EA">
        <w:rPr>
          <w:rFonts w:ascii="Times New Roman" w:eastAsia="Times New Roman" w:hAnsi="Times New Roman" w:cs="Times New Roman"/>
          <w:color w:val="D01D2B"/>
          <w:sz w:val="22"/>
          <w:szCs w:val="22"/>
          <w:lang w:val="en-US"/>
        </w:rPr>
        <w:t>similar to</w:t>
      </w:r>
      <w:proofErr w:type="gramEnd"/>
      <w:r w:rsidRPr="00B369EA">
        <w:rPr>
          <w:rFonts w:ascii="Times New Roman" w:eastAsia="Times New Roman" w:hAnsi="Times New Roman" w:cs="Times New Roman"/>
          <w:color w:val="D01D2B"/>
          <w:sz w:val="22"/>
          <w:szCs w:val="22"/>
          <w:lang w:val="en-US"/>
        </w:rPr>
        <w:t xml:space="preserve"> what was included in the RFQ/RFP.]</w:t>
      </w:r>
    </w:p>
    <w:p w14:paraId="66FFC972"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D01D2B"/>
          <w:sz w:val="22"/>
          <w:szCs w:val="22"/>
          <w:highlight w:val="white"/>
          <w:lang w:val="en-US"/>
        </w:rPr>
      </w:pPr>
      <w:r w:rsidRPr="00B369EA">
        <w:rPr>
          <w:rFonts w:ascii="Times New Roman" w:eastAsia="Times New Roman" w:hAnsi="Times New Roman" w:cs="Times New Roman"/>
          <w:sz w:val="22"/>
          <w:szCs w:val="22"/>
          <w:lang w:val="en-US"/>
        </w:rPr>
        <w:br/>
      </w:r>
      <w:r w:rsidRPr="00B369EA">
        <w:rPr>
          <w:rFonts w:ascii="Times New Roman" w:eastAsia="Times New Roman" w:hAnsi="Times New Roman" w:cs="Times New Roman"/>
          <w:color w:val="000000"/>
          <w:sz w:val="22"/>
          <w:szCs w:val="22"/>
          <w:highlight w:val="white"/>
          <w:lang w:val="en-US"/>
        </w:rPr>
        <w:t>b.</w:t>
      </w:r>
      <w:r w:rsidRPr="00B369EA">
        <w:rPr>
          <w:rFonts w:ascii="Times New Roman" w:eastAsia="Times New Roman" w:hAnsi="Times New Roman" w:cs="Times New Roman"/>
          <w:color w:val="000000"/>
          <w:sz w:val="22"/>
          <w:szCs w:val="22"/>
          <w:highlight w:val="white"/>
          <w:lang w:val="en-US"/>
        </w:rPr>
        <w:tab/>
        <w:t>Scope of Work:</w:t>
      </w:r>
      <w:r w:rsidRPr="00B369EA">
        <w:rPr>
          <w:rFonts w:ascii="Times New Roman" w:eastAsia="Times New Roman" w:hAnsi="Times New Roman" w:cs="Times New Roman"/>
          <w:sz w:val="22"/>
          <w:szCs w:val="22"/>
          <w:highlight w:val="white"/>
          <w:lang w:val="en-US"/>
        </w:rPr>
        <w:t xml:space="preserve"> </w:t>
      </w:r>
      <w:r w:rsidRPr="00B369EA">
        <w:rPr>
          <w:rFonts w:ascii="Times New Roman" w:eastAsia="Times New Roman" w:hAnsi="Times New Roman" w:cs="Times New Roman"/>
          <w:i/>
          <w:color w:val="D01D2B"/>
          <w:sz w:val="22"/>
          <w:szCs w:val="22"/>
          <w:highlight w:val="white"/>
          <w:lang w:val="en-US"/>
        </w:rPr>
        <w:t xml:space="preserve">[Include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w:t>
      </w:r>
      <w:proofErr w:type="gramStart"/>
      <w:r w:rsidRPr="00B369EA">
        <w:rPr>
          <w:rFonts w:ascii="Times New Roman" w:eastAsia="Times New Roman" w:hAnsi="Times New Roman" w:cs="Times New Roman"/>
          <w:i/>
          <w:color w:val="D01D2B"/>
          <w:sz w:val="22"/>
          <w:szCs w:val="22"/>
          <w:highlight w:val="white"/>
          <w:lang w:val="en-US"/>
        </w:rPr>
        <w:t>so as to</w:t>
      </w:r>
      <w:proofErr w:type="gramEnd"/>
      <w:r w:rsidRPr="00B369EA">
        <w:rPr>
          <w:rFonts w:ascii="Times New Roman" w:eastAsia="Times New Roman" w:hAnsi="Times New Roman" w:cs="Times New Roman"/>
          <w:i/>
          <w:color w:val="D01D2B"/>
          <w:sz w:val="22"/>
          <w:szCs w:val="22"/>
          <w:highlight w:val="white"/>
          <w:lang w:val="en-US"/>
        </w:rPr>
        <w:t xml:space="preserve"> limit miscommunication and litigation. If deliverables are not yet known, be as descriptive as possible as to the types of work or deliverables that will be done. If possible, use illustrative deliverables or task orders.]</w:t>
      </w:r>
      <w:r w:rsidRPr="00B369EA">
        <w:rPr>
          <w:rFonts w:ascii="Times New Roman" w:eastAsia="Times New Roman" w:hAnsi="Times New Roman" w:cs="Times New Roman"/>
          <w:color w:val="D01D2B"/>
          <w:sz w:val="22"/>
          <w:szCs w:val="22"/>
          <w:highlight w:val="white"/>
          <w:lang w:val="en-US"/>
        </w:rPr>
        <w:t xml:space="preserve"> </w:t>
      </w:r>
    </w:p>
    <w:p w14:paraId="7DDFFF0A"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270"/>
        </w:tabs>
        <w:spacing w:before="240" w:after="0" w:line="240" w:lineRule="auto"/>
        <w:jc w:val="both"/>
        <w:rPr>
          <w:rFonts w:ascii="Times New Roman" w:eastAsia="Times New Roman" w:hAnsi="Times New Roman" w:cs="Times New Roman"/>
          <w:color w:val="000000"/>
          <w:sz w:val="22"/>
          <w:szCs w:val="22"/>
          <w:highlight w:val="white"/>
          <w:lang w:val="en-US"/>
        </w:rPr>
      </w:pPr>
      <w:r w:rsidRPr="00B369EA">
        <w:rPr>
          <w:rFonts w:ascii="Times New Roman" w:eastAsia="Times New Roman" w:hAnsi="Times New Roman" w:cs="Times New Roman"/>
          <w:color w:val="000000"/>
          <w:sz w:val="22"/>
          <w:szCs w:val="22"/>
          <w:highlight w:val="white"/>
          <w:lang w:val="en-US"/>
        </w:rPr>
        <w:t>The term “</w:t>
      </w:r>
      <w:r w:rsidRPr="00B369EA">
        <w:rPr>
          <w:rFonts w:ascii="Times New Roman" w:eastAsia="Times New Roman" w:hAnsi="Times New Roman" w:cs="Times New Roman"/>
          <w:b/>
          <w:color w:val="000000"/>
          <w:sz w:val="22"/>
          <w:szCs w:val="22"/>
          <w:highlight w:val="white"/>
          <w:lang w:val="en-US"/>
        </w:rPr>
        <w:t>Services</w:t>
      </w:r>
      <w:r w:rsidRPr="00B369EA">
        <w:rPr>
          <w:rFonts w:ascii="Times New Roman" w:eastAsia="Times New Roman" w:hAnsi="Times New Roman" w:cs="Times New Roman"/>
          <w:color w:val="000000"/>
          <w:sz w:val="22"/>
          <w:szCs w:val="22"/>
          <w:highlight w:val="white"/>
          <w:lang w:val="en-US"/>
        </w:rPr>
        <w:t>” means all services, including delivery of all deliverables, described in all Task Orders</w:t>
      </w:r>
      <w:r w:rsidRPr="00B369EA">
        <w:rPr>
          <w:rFonts w:ascii="Times New Roman" w:eastAsia="Times New Roman" w:hAnsi="Times New Roman" w:cs="Times New Roman"/>
          <w:b/>
          <w:color w:val="000000"/>
          <w:sz w:val="22"/>
          <w:szCs w:val="22"/>
          <w:highlight w:val="white"/>
          <w:lang w:val="en-US"/>
        </w:rPr>
        <w:t xml:space="preserve">.  </w:t>
      </w:r>
    </w:p>
    <w:p w14:paraId="15482C21"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highlight w:val="white"/>
          <w:lang w:val="en-US"/>
        </w:rPr>
      </w:pPr>
      <w:r w:rsidRPr="00B369EA">
        <w:rPr>
          <w:rFonts w:ascii="Times New Roman" w:eastAsia="Times New Roman" w:hAnsi="Times New Roman" w:cs="Times New Roman"/>
          <w:b/>
          <w:color w:val="000000"/>
          <w:sz w:val="22"/>
          <w:szCs w:val="22"/>
          <w:highlight w:val="white"/>
          <w:lang w:val="en-US"/>
        </w:rPr>
        <w:t xml:space="preserve">Pricing: </w:t>
      </w:r>
      <w:r w:rsidRPr="00B369EA">
        <w:rPr>
          <w:rFonts w:ascii="Times New Roman" w:eastAsia="Times New Roman" w:hAnsi="Times New Roman" w:cs="Times New Roman"/>
          <w:i/>
          <w:color w:val="D01D2B"/>
          <w:sz w:val="22"/>
          <w:szCs w:val="22"/>
          <w:highlight w:val="white"/>
          <w:lang w:val="en-US"/>
        </w:rPr>
        <w:t xml:space="preserve">[include type of pricing, </w:t>
      </w:r>
      <w:proofErr w:type="gramStart"/>
      <w:r w:rsidRPr="00B369EA">
        <w:rPr>
          <w:rFonts w:ascii="Times New Roman" w:eastAsia="Times New Roman" w:hAnsi="Times New Roman" w:cs="Times New Roman"/>
          <w:i/>
          <w:color w:val="D01D2B"/>
          <w:sz w:val="22"/>
          <w:szCs w:val="22"/>
          <w:highlight w:val="white"/>
          <w:lang w:val="en-US"/>
        </w:rPr>
        <w:t>e.g.</w:t>
      </w:r>
      <w:proofErr w:type="gramEnd"/>
      <w:r w:rsidRPr="00B369EA">
        <w:rPr>
          <w:rFonts w:ascii="Times New Roman" w:eastAsia="Times New Roman" w:hAnsi="Times New Roman" w:cs="Times New Roman"/>
          <w:i/>
          <w:color w:val="D01D2B"/>
          <w:sz w:val="22"/>
          <w:szCs w:val="22"/>
          <w:highlight w:val="white"/>
          <w:lang w:val="en-US"/>
        </w:rPr>
        <w:t xml:space="preserve"> fixed price per TO, fixed price per deliverable type, cost reimbursable, or fixed daily rates plus expenses, etc. Refer to the Service Agreement template for more guidance regarding Cost Reimbursable or Time and Materials pricing.]</w:t>
      </w:r>
    </w:p>
    <w:p w14:paraId="0CD1AD75"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Invoicing &amp; Payment Terms: </w:t>
      </w:r>
      <w:r w:rsidRPr="00B369EA">
        <w:rPr>
          <w:rFonts w:ascii="Times New Roman" w:eastAsia="Times New Roman" w:hAnsi="Times New Roman" w:cs="Times New Roman"/>
          <w:b/>
          <w:color w:val="D01D2B"/>
          <w:sz w:val="22"/>
          <w:szCs w:val="22"/>
          <w:lang w:val="en-US"/>
        </w:rPr>
        <w:t>[</w:t>
      </w:r>
      <w:r w:rsidRPr="00B369EA">
        <w:rPr>
          <w:rFonts w:ascii="Times New Roman" w:eastAsia="Times New Roman" w:hAnsi="Times New Roman" w:cs="Times New Roman"/>
          <w:color w:val="D01D2B"/>
          <w:sz w:val="22"/>
          <w:szCs w:val="22"/>
          <w:lang w:val="en-US"/>
        </w:rPr>
        <w:t xml:space="preserve">Upon acceptance of each Task Order or deliverable] [Within </w:t>
      </w:r>
      <w:r w:rsidRPr="00B369EA">
        <w:rPr>
          <w:rFonts w:ascii="Times New Roman" w:eastAsia="Times New Roman" w:hAnsi="Times New Roman" w:cs="Times New Roman"/>
          <w:i/>
          <w:color w:val="D01D2B"/>
          <w:sz w:val="22"/>
          <w:szCs w:val="22"/>
          <w:lang w:val="en-US"/>
        </w:rPr>
        <w:t>[X]</w:t>
      </w:r>
      <w:r w:rsidRPr="00B369EA">
        <w:rPr>
          <w:rFonts w:ascii="Times New Roman" w:eastAsia="Times New Roman" w:hAnsi="Times New Roman" w:cs="Times New Roman"/>
          <w:color w:val="D01D2B"/>
          <w:sz w:val="24"/>
          <w:szCs w:val="24"/>
          <w:lang w:val="en-US"/>
        </w:rPr>
        <w:t xml:space="preserve"> days at the end of each month]</w:t>
      </w:r>
      <w:r w:rsidRPr="00B369EA">
        <w:rPr>
          <w:rFonts w:ascii="Times New Roman" w:eastAsia="Times New Roman" w:hAnsi="Times New Roman" w:cs="Times New Roman"/>
          <w:color w:val="FF0000"/>
          <w:sz w:val="22"/>
          <w:szCs w:val="22"/>
          <w:lang w:val="en-US"/>
        </w:rPr>
        <w:t xml:space="preserve"> </w:t>
      </w:r>
      <w:r w:rsidRPr="00B369EA">
        <w:rPr>
          <w:rFonts w:ascii="Times New Roman" w:eastAsia="Times New Roman" w:hAnsi="Times New Roman" w:cs="Times New Roman"/>
          <w:color w:val="000000"/>
          <w:sz w:val="22"/>
          <w:szCs w:val="22"/>
          <w:lang w:val="en-US"/>
        </w:rPr>
        <w:t>Contractor will submit an Invoice in accordance with pricing as specified in the Agreement.  Mercy Corps will make payment to Contractor for all sums not in dispute within 30 days of receipt of Contractor’s invoice(s) (the “</w:t>
      </w:r>
      <w:r w:rsidRPr="00B369EA">
        <w:rPr>
          <w:rFonts w:ascii="Times New Roman" w:eastAsia="Times New Roman" w:hAnsi="Times New Roman" w:cs="Times New Roman"/>
          <w:b/>
          <w:color w:val="000000"/>
          <w:sz w:val="22"/>
          <w:szCs w:val="22"/>
          <w:lang w:val="en-US"/>
        </w:rPr>
        <w:t>Payment Terms</w:t>
      </w:r>
      <w:r w:rsidRPr="00B369EA">
        <w:rPr>
          <w:rFonts w:ascii="Times New Roman" w:eastAsia="Times New Roman" w:hAnsi="Times New Roman" w:cs="Times New Roman"/>
          <w:color w:val="000000"/>
          <w:sz w:val="22"/>
          <w:szCs w:val="22"/>
          <w:lang w:val="en-US"/>
        </w:rPr>
        <w:t>”).</w:t>
      </w:r>
      <w:r w:rsidRPr="00B369EA">
        <w:rPr>
          <w:rFonts w:ascii="Times New Roman" w:eastAsia="Times New Roman" w:hAnsi="Times New Roman" w:cs="Times New Roman"/>
          <w:i/>
          <w:color w:val="000000"/>
          <w:sz w:val="22"/>
          <w:szCs w:val="22"/>
          <w:lang w:val="en-US"/>
        </w:rPr>
        <w:t xml:space="preserve"> </w:t>
      </w:r>
    </w:p>
    <w:p w14:paraId="62F80F35"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Key Personnel: </w:t>
      </w:r>
      <w:r w:rsidRPr="00B369EA">
        <w:rPr>
          <w:rFonts w:ascii="Times New Roman" w:eastAsia="Times New Roman" w:hAnsi="Times New Roman" w:cs="Times New Roman"/>
          <w:i/>
          <w:color w:val="D01D2B"/>
          <w:sz w:val="22"/>
          <w:szCs w:val="22"/>
          <w:lang w:val="en-US"/>
        </w:rPr>
        <w:t xml:space="preserve">[if applicable, include a list of the Contractor’s personnel (either by name or position, ideally both) that are key to the bargain and the </w:t>
      </w:r>
      <w:proofErr w:type="gramStart"/>
      <w:r w:rsidRPr="00B369EA">
        <w:rPr>
          <w:rFonts w:ascii="Times New Roman" w:eastAsia="Times New Roman" w:hAnsi="Times New Roman" w:cs="Times New Roman"/>
          <w:i/>
          <w:color w:val="D01D2B"/>
          <w:sz w:val="22"/>
          <w:szCs w:val="22"/>
          <w:lang w:val="en-US"/>
        </w:rPr>
        <w:t>project</w:t>
      </w:r>
      <w:proofErr w:type="gramEnd"/>
      <w:r w:rsidRPr="00B369EA">
        <w:rPr>
          <w:rFonts w:ascii="Times New Roman" w:eastAsia="Times New Roman" w:hAnsi="Times New Roman" w:cs="Times New Roman"/>
          <w:i/>
          <w:color w:val="D01D2B"/>
          <w:sz w:val="22"/>
          <w:szCs w:val="22"/>
          <w:lang w:val="en-US"/>
        </w:rPr>
        <w:t xml:space="preserve"> and that the Contractor cannot change without prior approval.  If not applicable, note “Not Applicable” here.] (the “Key Personnel”).</w:t>
      </w:r>
    </w:p>
    <w:p w14:paraId="616C5CD0"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Reimbursable Expenses: </w:t>
      </w:r>
      <w:r w:rsidRPr="00B369EA">
        <w:rPr>
          <w:rFonts w:ascii="Times New Roman" w:eastAsia="Times New Roman" w:hAnsi="Times New Roman" w:cs="Times New Roman"/>
          <w:i/>
          <w:color w:val="D01D2B"/>
          <w:sz w:val="22"/>
          <w:szCs w:val="22"/>
          <w:lang w:val="en-US"/>
        </w:rPr>
        <w:t>[If applicable, include a description of the expenses that the Contractor can incur and charge Mercy Corps for above and beyond the price for services.  If not applicable, note “Not Applicable” here].</w:t>
      </w:r>
    </w:p>
    <w:p w14:paraId="15317B5F" w14:textId="77777777" w:rsidR="00B369EA" w:rsidRPr="00B369EA" w:rsidRDefault="00B369EA" w:rsidP="00B369E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Authorized Representatives and Contact Information:  </w:t>
      </w:r>
    </w:p>
    <w:p w14:paraId="26569CE4" w14:textId="77777777" w:rsidR="00B369EA" w:rsidRPr="00B369EA" w:rsidRDefault="00B369EA" w:rsidP="00B369EA">
      <w:pPr>
        <w:numPr>
          <w:ilvl w:val="1"/>
          <w:numId w:val="25"/>
        </w:numPr>
        <w:pBdr>
          <w:top w:val="none" w:sz="0" w:space="0" w:color="auto"/>
          <w:left w:val="none" w:sz="0" w:space="0" w:color="auto"/>
          <w:bottom w:val="none" w:sz="0" w:space="0" w:color="auto"/>
          <w:right w:val="none" w:sz="0" w:space="0" w:color="auto"/>
          <w:between w:val="none" w:sz="0" w:space="0" w:color="auto"/>
        </w:pBdr>
        <w:spacing w:before="240" w:after="0" w:line="240" w:lineRule="auto"/>
        <w:ind w:left="810"/>
        <w:jc w:val="both"/>
        <w:rPr>
          <w:rFonts w:ascii="Times New Roman" w:eastAsia="Times New Roman" w:hAnsi="Times New Roman" w:cs="Times New Roman"/>
          <w:color w:val="000000"/>
          <w:sz w:val="22"/>
          <w:szCs w:val="22"/>
          <w:u w:val="single"/>
          <w:lang w:val="en-US"/>
        </w:rPr>
      </w:pPr>
      <w:r w:rsidRPr="00B369EA">
        <w:rPr>
          <w:rFonts w:ascii="Times New Roman" w:eastAsia="Times New Roman" w:hAnsi="Times New Roman" w:cs="Times New Roman"/>
          <w:b/>
          <w:color w:val="000000"/>
          <w:sz w:val="22"/>
          <w:szCs w:val="22"/>
          <w:lang w:val="en-US"/>
        </w:rPr>
        <w:t xml:space="preserve">Mercy Corps: </w:t>
      </w:r>
      <w:r w:rsidRPr="00B369EA">
        <w:rPr>
          <w:rFonts w:ascii="Times New Roman" w:eastAsia="Times New Roman" w:hAnsi="Times New Roman" w:cs="Times New Roman"/>
          <w:color w:val="000000"/>
          <w:sz w:val="22"/>
          <w:szCs w:val="22"/>
          <w:lang w:val="en-US"/>
        </w:rPr>
        <w:t xml:space="preserve"> Only the following Mercy Corps employees are authorized to agree to any amendment of the Agreement, a new Task </w:t>
      </w:r>
      <w:proofErr w:type="gramStart"/>
      <w:r w:rsidRPr="00B369EA">
        <w:rPr>
          <w:rFonts w:ascii="Times New Roman" w:eastAsia="Times New Roman" w:hAnsi="Times New Roman" w:cs="Times New Roman"/>
          <w:color w:val="000000"/>
          <w:sz w:val="22"/>
          <w:szCs w:val="22"/>
          <w:lang w:val="en-US"/>
        </w:rPr>
        <w:t>Order</w:t>
      </w:r>
      <w:proofErr w:type="gramEnd"/>
      <w:r w:rsidRPr="00B369EA">
        <w:rPr>
          <w:rFonts w:ascii="Times New Roman" w:eastAsia="Times New Roman" w:hAnsi="Times New Roman" w:cs="Times New Roman"/>
          <w:color w:val="000000"/>
          <w:sz w:val="22"/>
          <w:szCs w:val="22"/>
          <w:lang w:val="en-US"/>
        </w:rPr>
        <w:t xml:space="preserve"> or an amendment to a Task Order:  </w:t>
      </w:r>
    </w:p>
    <w:p w14:paraId="63CDA53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ind w:left="2160"/>
        <w:jc w:val="both"/>
        <w:rPr>
          <w:rFonts w:ascii="Times New Roman" w:eastAsia="Times New Roman" w:hAnsi="Times New Roman" w:cs="Times New Roman"/>
          <w:color w:val="000000"/>
          <w:sz w:val="22"/>
          <w:szCs w:val="22"/>
          <w:u w:val="single"/>
          <w:lang w:val="en-US"/>
        </w:rPr>
      </w:pPr>
      <w:r w:rsidRPr="00B369EA">
        <w:rPr>
          <w:rFonts w:ascii="Times New Roman" w:eastAsia="Times New Roman" w:hAnsi="Times New Roman" w:cs="Times New Roman"/>
          <w:color w:val="000000"/>
          <w:sz w:val="22"/>
          <w:szCs w:val="22"/>
          <w:lang w:val="en-US"/>
        </w:rPr>
        <w:lastRenderedPageBreak/>
        <w:t>__________________</w:t>
      </w:r>
      <w:r w:rsidRPr="00B369EA">
        <w:rPr>
          <w:rFonts w:ascii="Times New Roman" w:eastAsia="Times New Roman" w:hAnsi="Times New Roman" w:cs="Times New Roman"/>
          <w:color w:val="000000"/>
          <w:sz w:val="22"/>
          <w:szCs w:val="22"/>
          <w:lang w:val="en-US"/>
        </w:rPr>
        <w:br/>
        <w:t>__________________</w:t>
      </w:r>
      <w:r w:rsidRPr="00B369EA">
        <w:rPr>
          <w:rFonts w:ascii="Times New Roman" w:eastAsia="Times New Roman" w:hAnsi="Times New Roman" w:cs="Times New Roman"/>
          <w:color w:val="000000"/>
          <w:sz w:val="22"/>
          <w:szCs w:val="22"/>
          <w:lang w:val="en-US"/>
        </w:rPr>
        <w:br/>
        <w:t>__________________</w:t>
      </w:r>
      <w:r w:rsidRPr="00B369EA">
        <w:rPr>
          <w:rFonts w:ascii="Times New Roman" w:eastAsia="Times New Roman" w:hAnsi="Times New Roman" w:cs="Times New Roman"/>
          <w:color w:val="000000"/>
          <w:sz w:val="22"/>
          <w:szCs w:val="22"/>
          <w:lang w:val="en-US"/>
        </w:rPr>
        <w:br/>
      </w:r>
      <w:proofErr w:type="gramStart"/>
      <w:r w:rsidRPr="00B369EA">
        <w:rPr>
          <w:rFonts w:ascii="Times New Roman" w:eastAsia="Times New Roman" w:hAnsi="Times New Roman" w:cs="Times New Roman"/>
          <w:color w:val="000000"/>
          <w:sz w:val="22"/>
          <w:szCs w:val="22"/>
          <w:lang w:val="en-US"/>
        </w:rPr>
        <w:t>Attn:_</w:t>
      </w:r>
      <w:proofErr w:type="gramEnd"/>
      <w:r w:rsidRPr="00B369EA">
        <w:rPr>
          <w:rFonts w:ascii="Times New Roman" w:eastAsia="Times New Roman" w:hAnsi="Times New Roman" w:cs="Times New Roman"/>
          <w:color w:val="000000"/>
          <w:sz w:val="22"/>
          <w:szCs w:val="22"/>
          <w:lang w:val="en-US"/>
        </w:rPr>
        <w:t xml:space="preserve">____________ </w:t>
      </w:r>
      <w:r w:rsidRPr="00B369EA">
        <w:rPr>
          <w:rFonts w:ascii="Times New Roman" w:eastAsia="Times New Roman" w:hAnsi="Times New Roman" w:cs="Times New Roman"/>
          <w:color w:val="000000"/>
          <w:sz w:val="22"/>
          <w:szCs w:val="22"/>
          <w:lang w:val="en-US"/>
        </w:rPr>
        <w:br/>
        <w:t>Fax:_____________</w:t>
      </w:r>
      <w:r w:rsidRPr="00B369EA">
        <w:rPr>
          <w:rFonts w:ascii="Times New Roman" w:eastAsia="Times New Roman" w:hAnsi="Times New Roman" w:cs="Times New Roman"/>
          <w:color w:val="000000"/>
          <w:sz w:val="22"/>
          <w:szCs w:val="22"/>
          <w:lang w:val="en-US"/>
        </w:rPr>
        <w:br/>
        <w:t>Email:  _____________</w:t>
      </w:r>
    </w:p>
    <w:p w14:paraId="6347959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ind w:left="72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Only the following Mercy Corps employees are authorized to receive invoices, </w:t>
      </w:r>
      <w:proofErr w:type="gramStart"/>
      <w:r w:rsidRPr="00B369EA">
        <w:rPr>
          <w:rFonts w:ascii="Times New Roman" w:eastAsia="Times New Roman" w:hAnsi="Times New Roman" w:cs="Times New Roman"/>
          <w:color w:val="000000"/>
          <w:sz w:val="22"/>
          <w:szCs w:val="22"/>
          <w:lang w:val="en-US"/>
        </w:rPr>
        <w:t>accept</w:t>
      </w:r>
      <w:proofErr w:type="gramEnd"/>
      <w:r w:rsidRPr="00B369EA">
        <w:rPr>
          <w:rFonts w:ascii="Times New Roman" w:eastAsia="Times New Roman" w:hAnsi="Times New Roman" w:cs="Times New Roman"/>
          <w:color w:val="000000"/>
          <w:sz w:val="22"/>
          <w:szCs w:val="22"/>
          <w:lang w:val="en-US"/>
        </w:rPr>
        <w:t xml:space="preserve"> or reject Services or sign SCRs.</w:t>
      </w:r>
    </w:p>
    <w:p w14:paraId="4C4238DD"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ind w:left="2160"/>
        <w:jc w:val="both"/>
        <w:rPr>
          <w:rFonts w:ascii="Times New Roman" w:eastAsia="Times New Roman" w:hAnsi="Times New Roman" w:cs="Times New Roman"/>
          <w:color w:val="000000"/>
          <w:sz w:val="22"/>
          <w:szCs w:val="22"/>
          <w:u w:val="single"/>
          <w:lang w:val="en-US"/>
        </w:rPr>
      </w:pPr>
      <w:r w:rsidRPr="00B369EA">
        <w:rPr>
          <w:rFonts w:ascii="Times New Roman" w:eastAsia="Times New Roman" w:hAnsi="Times New Roman" w:cs="Times New Roman"/>
          <w:color w:val="000000"/>
          <w:sz w:val="22"/>
          <w:szCs w:val="22"/>
          <w:lang w:val="en-US"/>
        </w:rPr>
        <w:t>__________________</w:t>
      </w:r>
      <w:r w:rsidRPr="00B369EA">
        <w:rPr>
          <w:rFonts w:ascii="Times New Roman" w:eastAsia="Times New Roman" w:hAnsi="Times New Roman" w:cs="Times New Roman"/>
          <w:color w:val="000000"/>
          <w:sz w:val="22"/>
          <w:szCs w:val="22"/>
          <w:lang w:val="en-US"/>
        </w:rPr>
        <w:br/>
        <w:t>__________________</w:t>
      </w:r>
      <w:r w:rsidRPr="00B369EA">
        <w:rPr>
          <w:rFonts w:ascii="Times New Roman" w:eastAsia="Times New Roman" w:hAnsi="Times New Roman" w:cs="Times New Roman"/>
          <w:color w:val="000000"/>
          <w:sz w:val="22"/>
          <w:szCs w:val="22"/>
          <w:lang w:val="en-US"/>
        </w:rPr>
        <w:br/>
        <w:t>__________________</w:t>
      </w:r>
      <w:r w:rsidRPr="00B369EA">
        <w:rPr>
          <w:rFonts w:ascii="Times New Roman" w:eastAsia="Times New Roman" w:hAnsi="Times New Roman" w:cs="Times New Roman"/>
          <w:color w:val="000000"/>
          <w:sz w:val="22"/>
          <w:szCs w:val="22"/>
          <w:lang w:val="en-US"/>
        </w:rPr>
        <w:br/>
      </w:r>
      <w:proofErr w:type="gramStart"/>
      <w:r w:rsidRPr="00B369EA">
        <w:rPr>
          <w:rFonts w:ascii="Times New Roman" w:eastAsia="Times New Roman" w:hAnsi="Times New Roman" w:cs="Times New Roman"/>
          <w:color w:val="000000"/>
          <w:sz w:val="22"/>
          <w:szCs w:val="22"/>
          <w:lang w:val="en-US"/>
        </w:rPr>
        <w:t>Attn:_</w:t>
      </w:r>
      <w:proofErr w:type="gramEnd"/>
      <w:r w:rsidRPr="00B369EA">
        <w:rPr>
          <w:rFonts w:ascii="Times New Roman" w:eastAsia="Times New Roman" w:hAnsi="Times New Roman" w:cs="Times New Roman"/>
          <w:color w:val="000000"/>
          <w:sz w:val="22"/>
          <w:szCs w:val="22"/>
          <w:lang w:val="en-US"/>
        </w:rPr>
        <w:t xml:space="preserve">____________ </w:t>
      </w:r>
      <w:r w:rsidRPr="00B369EA">
        <w:rPr>
          <w:rFonts w:ascii="Times New Roman" w:eastAsia="Times New Roman" w:hAnsi="Times New Roman" w:cs="Times New Roman"/>
          <w:color w:val="000000"/>
          <w:sz w:val="22"/>
          <w:szCs w:val="22"/>
          <w:lang w:val="en-US"/>
        </w:rPr>
        <w:br/>
        <w:t>Fax:_____________</w:t>
      </w:r>
      <w:r w:rsidRPr="00B369EA">
        <w:rPr>
          <w:rFonts w:ascii="Times New Roman" w:eastAsia="Times New Roman" w:hAnsi="Times New Roman" w:cs="Times New Roman"/>
          <w:color w:val="000000"/>
          <w:sz w:val="22"/>
          <w:szCs w:val="22"/>
          <w:lang w:val="en-US"/>
        </w:rPr>
        <w:br/>
        <w:t>Email:  _____________</w:t>
      </w:r>
    </w:p>
    <w:p w14:paraId="238C57EB" w14:textId="77777777" w:rsidR="00B369EA" w:rsidRPr="00B369EA" w:rsidRDefault="00B369EA" w:rsidP="00B369EA">
      <w:pPr>
        <w:numPr>
          <w:ilvl w:val="1"/>
          <w:numId w:val="25"/>
        </w:numPr>
        <w:pBdr>
          <w:top w:val="none" w:sz="0" w:space="0" w:color="auto"/>
          <w:left w:val="none" w:sz="0" w:space="0" w:color="auto"/>
          <w:bottom w:val="none" w:sz="0" w:space="0" w:color="auto"/>
          <w:right w:val="none" w:sz="0" w:space="0" w:color="auto"/>
          <w:between w:val="none" w:sz="0" w:space="0" w:color="auto"/>
        </w:pBdr>
        <w:spacing w:before="240" w:after="0" w:line="240" w:lineRule="auto"/>
        <w:ind w:left="81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Contractor:  </w:t>
      </w:r>
      <w:r w:rsidRPr="00B369EA">
        <w:rPr>
          <w:rFonts w:ascii="Times New Roman" w:eastAsia="Times New Roman" w:hAnsi="Times New Roman" w:cs="Times New Roman"/>
          <w:color w:val="000000"/>
          <w:sz w:val="22"/>
          <w:szCs w:val="22"/>
          <w:lang w:val="en-US"/>
        </w:rPr>
        <w:t>Contractor’s authorized representative for all purposes is:</w:t>
      </w:r>
    </w:p>
    <w:p w14:paraId="5A159FD8" w14:textId="77777777" w:rsidR="00B369EA" w:rsidRPr="00B369EA" w:rsidRDefault="00B369EA" w:rsidP="00B369EA">
      <w:pPr>
        <w:keepLines/>
        <w:pBdr>
          <w:top w:val="none" w:sz="0" w:space="0" w:color="auto"/>
          <w:left w:val="none" w:sz="0" w:space="0" w:color="auto"/>
          <w:bottom w:val="none" w:sz="0" w:space="0" w:color="auto"/>
          <w:right w:val="none" w:sz="0" w:space="0" w:color="auto"/>
          <w:between w:val="none" w:sz="0" w:space="0" w:color="auto"/>
        </w:pBdr>
        <w:spacing w:before="240" w:after="0" w:line="240" w:lineRule="auto"/>
        <w:ind w:left="2160" w:hanging="1440"/>
        <w:jc w:val="both"/>
        <w:rPr>
          <w:rFonts w:ascii="Times New Roman" w:eastAsia="Times New Roman" w:hAnsi="Times New Roman" w:cs="Times New Roman"/>
          <w:color w:val="000000"/>
          <w:sz w:val="22"/>
          <w:szCs w:val="22"/>
          <w:u w:val="single"/>
          <w:lang w:val="en-US"/>
        </w:rPr>
      </w:pPr>
      <w:r w:rsidRPr="00B369EA">
        <w:rPr>
          <w:rFonts w:ascii="Times New Roman" w:eastAsia="Times New Roman" w:hAnsi="Times New Roman" w:cs="Times New Roman"/>
          <w:color w:val="000000"/>
          <w:sz w:val="22"/>
          <w:szCs w:val="22"/>
          <w:lang w:val="en-US"/>
        </w:rPr>
        <w:tab/>
        <w:t>__________________</w:t>
      </w:r>
      <w:r w:rsidRPr="00B369EA">
        <w:rPr>
          <w:rFonts w:ascii="Times New Roman" w:eastAsia="Times New Roman" w:hAnsi="Times New Roman" w:cs="Times New Roman"/>
          <w:color w:val="000000"/>
          <w:sz w:val="22"/>
          <w:szCs w:val="22"/>
          <w:lang w:val="en-US"/>
        </w:rPr>
        <w:br/>
        <w:t>__________________</w:t>
      </w:r>
      <w:r w:rsidRPr="00B369EA">
        <w:rPr>
          <w:rFonts w:ascii="Times New Roman" w:eastAsia="Times New Roman" w:hAnsi="Times New Roman" w:cs="Times New Roman"/>
          <w:color w:val="000000"/>
          <w:sz w:val="22"/>
          <w:szCs w:val="22"/>
          <w:lang w:val="en-US"/>
        </w:rPr>
        <w:br/>
        <w:t>__________________</w:t>
      </w:r>
      <w:r w:rsidRPr="00B369EA">
        <w:rPr>
          <w:rFonts w:ascii="Times New Roman" w:eastAsia="Times New Roman" w:hAnsi="Times New Roman" w:cs="Times New Roman"/>
          <w:color w:val="000000"/>
          <w:sz w:val="22"/>
          <w:szCs w:val="22"/>
          <w:lang w:val="en-US"/>
        </w:rPr>
        <w:br/>
      </w:r>
      <w:proofErr w:type="gramStart"/>
      <w:r w:rsidRPr="00B369EA">
        <w:rPr>
          <w:rFonts w:ascii="Times New Roman" w:eastAsia="Times New Roman" w:hAnsi="Times New Roman" w:cs="Times New Roman"/>
          <w:color w:val="000000"/>
          <w:sz w:val="22"/>
          <w:szCs w:val="22"/>
          <w:lang w:val="en-US"/>
        </w:rPr>
        <w:t>Attn:_</w:t>
      </w:r>
      <w:proofErr w:type="gramEnd"/>
      <w:r w:rsidRPr="00B369EA">
        <w:rPr>
          <w:rFonts w:ascii="Times New Roman" w:eastAsia="Times New Roman" w:hAnsi="Times New Roman" w:cs="Times New Roman"/>
          <w:color w:val="000000"/>
          <w:sz w:val="22"/>
          <w:szCs w:val="22"/>
          <w:lang w:val="en-US"/>
        </w:rPr>
        <w:t xml:space="preserve">____________ </w:t>
      </w:r>
      <w:r w:rsidRPr="00B369EA">
        <w:rPr>
          <w:rFonts w:ascii="Times New Roman" w:eastAsia="Times New Roman" w:hAnsi="Times New Roman" w:cs="Times New Roman"/>
          <w:color w:val="000000"/>
          <w:sz w:val="22"/>
          <w:szCs w:val="22"/>
          <w:lang w:val="en-US"/>
        </w:rPr>
        <w:br/>
        <w:t>Fax:_____________</w:t>
      </w:r>
      <w:r w:rsidRPr="00B369EA">
        <w:rPr>
          <w:rFonts w:ascii="Times New Roman" w:eastAsia="Times New Roman" w:hAnsi="Times New Roman" w:cs="Times New Roman"/>
          <w:color w:val="000000"/>
          <w:sz w:val="22"/>
          <w:szCs w:val="22"/>
          <w:lang w:val="en-US"/>
        </w:rPr>
        <w:br/>
        <w:t>Email:  _____________</w:t>
      </w:r>
    </w:p>
    <w:p w14:paraId="0AA21AA2" w14:textId="77777777" w:rsidR="00B369EA" w:rsidRPr="00B369EA" w:rsidRDefault="00B369EA" w:rsidP="00B369EA">
      <w:pPr>
        <w:keepLines/>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Termination for Convenience Notice Period</w:t>
      </w:r>
      <w:r w:rsidRPr="00B369EA">
        <w:rPr>
          <w:rFonts w:ascii="Times New Roman" w:eastAsia="Times New Roman" w:hAnsi="Times New Roman" w:cs="Times New Roman"/>
          <w:color w:val="000000"/>
          <w:sz w:val="22"/>
          <w:szCs w:val="22"/>
          <w:lang w:val="en-US"/>
        </w:rPr>
        <w:t>:  __________</w:t>
      </w:r>
      <w:proofErr w:type="gramStart"/>
      <w:r w:rsidRPr="00B369EA">
        <w:rPr>
          <w:rFonts w:ascii="Times New Roman" w:eastAsia="Times New Roman" w:hAnsi="Times New Roman" w:cs="Times New Roman"/>
          <w:color w:val="000000"/>
          <w:sz w:val="22"/>
          <w:szCs w:val="22"/>
          <w:lang w:val="en-US"/>
        </w:rPr>
        <w:t>_  (</w:t>
      </w:r>
      <w:proofErr w:type="gramEnd"/>
      <w:r w:rsidRPr="00B369EA">
        <w:rPr>
          <w:rFonts w:ascii="Times New Roman" w:eastAsia="Times New Roman" w:hAnsi="Times New Roman" w:cs="Times New Roman"/>
          <w:color w:val="000000"/>
          <w:sz w:val="22"/>
          <w:szCs w:val="22"/>
          <w:lang w:val="en-US"/>
        </w:rPr>
        <w:t xml:space="preserve">the </w:t>
      </w:r>
      <w:r w:rsidRPr="00B369EA">
        <w:rPr>
          <w:rFonts w:ascii="Times New Roman" w:eastAsia="Times New Roman" w:hAnsi="Times New Roman" w:cs="Times New Roman"/>
          <w:b/>
          <w:color w:val="000000"/>
          <w:sz w:val="22"/>
          <w:szCs w:val="22"/>
          <w:lang w:val="en-US"/>
        </w:rPr>
        <w:t>“Termination Notice Period”).</w:t>
      </w:r>
    </w:p>
    <w:p w14:paraId="07E46151" w14:textId="77777777" w:rsidR="00B369EA" w:rsidRPr="00B369EA" w:rsidRDefault="00B369EA" w:rsidP="00B369EA">
      <w:pPr>
        <w:keepLines/>
        <w:numPr>
          <w:ilvl w:val="0"/>
          <w:numId w:val="25"/>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highlight w:val="yellow"/>
          <w:lang w:val="en-US"/>
        </w:rPr>
        <w:t>Donor Terms</w:t>
      </w:r>
      <w:r w:rsidRPr="00B369EA">
        <w:rPr>
          <w:rFonts w:ascii="Times New Roman" w:eastAsia="Times New Roman" w:hAnsi="Times New Roman" w:cs="Times New Roman"/>
          <w:color w:val="000000"/>
          <w:sz w:val="22"/>
          <w:szCs w:val="22"/>
          <w:highlight w:val="yellow"/>
          <w:lang w:val="en-US"/>
        </w:rPr>
        <w:t>:</w:t>
      </w:r>
      <w:r w:rsidRPr="00B369EA">
        <w:rPr>
          <w:rFonts w:ascii="Times New Roman" w:eastAsia="Times New Roman" w:hAnsi="Times New Roman" w:cs="Times New Roman"/>
          <w:color w:val="000000"/>
          <w:sz w:val="22"/>
          <w:szCs w:val="22"/>
          <w:lang w:val="en-US"/>
        </w:rPr>
        <w:t xml:space="preserve"> </w:t>
      </w:r>
      <w:r w:rsidRPr="00B369EA">
        <w:rPr>
          <w:rFonts w:ascii="Times New Roman" w:eastAsia="Times New Roman" w:hAnsi="Times New Roman" w:cs="Times New Roman"/>
          <w:i/>
          <w:color w:val="FF0000"/>
          <w:sz w:val="22"/>
          <w:szCs w:val="22"/>
          <w:highlight w:val="white"/>
          <w:lang w:val="en-US"/>
        </w:rPr>
        <w:t>[If applicable, include the following statement here:</w:t>
      </w:r>
      <w:r w:rsidRPr="00B369EA">
        <w:rPr>
          <w:rFonts w:ascii="Times New Roman" w:eastAsia="Times New Roman" w:hAnsi="Times New Roman" w:cs="Times New Roman"/>
          <w:color w:val="000000"/>
          <w:sz w:val="22"/>
          <w:szCs w:val="22"/>
          <w:lang w:val="en-US"/>
        </w:rPr>
        <w:t xml:space="preserve"> The Donor Terms set forth in Schedule II to the Agreement are hereby incorporated in the Agreement by reference</w:t>
      </w:r>
      <w:r w:rsidRPr="00B369EA">
        <w:rPr>
          <w:rFonts w:ascii="Times New Roman" w:eastAsia="Times New Roman" w:hAnsi="Times New Roman" w:cs="Times New Roman"/>
          <w:i/>
          <w:color w:val="000000"/>
          <w:sz w:val="22"/>
          <w:szCs w:val="22"/>
          <w:lang w:val="en-US"/>
        </w:rPr>
        <w:t>].</w:t>
      </w:r>
    </w:p>
    <w:p w14:paraId="5F761732"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p>
    <w:p w14:paraId="5064D0E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p>
    <w:p w14:paraId="46AEEB6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p>
    <w:p w14:paraId="3F8AE00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p>
    <w:p w14:paraId="4DC1838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r w:rsidRPr="00B369EA">
        <w:rPr>
          <w:lang w:val="en-US"/>
        </w:rPr>
        <w:br w:type="page"/>
      </w:r>
    </w:p>
    <w:p w14:paraId="13DF85B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p>
    <w:p w14:paraId="011AB09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ind w:firstLine="30"/>
        <w:rPr>
          <w:rFonts w:ascii="Times New Roman" w:eastAsia="Times New Roman" w:hAnsi="Times New Roman" w:cs="Times New Roman"/>
          <w:b/>
          <w:color w:val="000000"/>
          <w:sz w:val="28"/>
          <w:szCs w:val="28"/>
          <w:lang w:val="en-US"/>
        </w:rPr>
      </w:pPr>
      <w:r w:rsidRPr="00B369EA">
        <w:rPr>
          <w:rFonts w:ascii="Times New Roman" w:eastAsia="Times New Roman" w:hAnsi="Times New Roman" w:cs="Times New Roman"/>
          <w:b/>
          <w:color w:val="000000"/>
          <w:sz w:val="28"/>
          <w:szCs w:val="28"/>
          <w:lang w:val="en-US"/>
        </w:rPr>
        <w:t>EXHIBIT A</w:t>
      </w:r>
    </w:p>
    <w:p w14:paraId="77F5D0F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pPr>
    </w:p>
    <w:p w14:paraId="2C5EAFC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b/>
          <w:color w:val="000000"/>
          <w:sz w:val="28"/>
          <w:szCs w:val="28"/>
          <w:lang w:val="en-US"/>
        </w:rPr>
      </w:pPr>
      <w:r w:rsidRPr="00B369EA">
        <w:rPr>
          <w:rFonts w:ascii="Times New Roman" w:eastAsia="Times New Roman" w:hAnsi="Times New Roman" w:cs="Times New Roman"/>
          <w:b/>
          <w:color w:val="000000"/>
          <w:sz w:val="28"/>
          <w:szCs w:val="28"/>
          <w:lang w:val="en-US"/>
        </w:rPr>
        <w:t>EXHIBIT A</w:t>
      </w:r>
    </w:p>
    <w:p w14:paraId="478B650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8"/>
          <w:szCs w:val="28"/>
          <w:highlight w:val="yellow"/>
          <w:lang w:val="en-US"/>
        </w:rPr>
      </w:pPr>
      <w:r w:rsidRPr="00B369EA">
        <w:rPr>
          <w:rFonts w:ascii="Times New Roman" w:eastAsia="Times New Roman" w:hAnsi="Times New Roman" w:cs="Times New Roman"/>
          <w:b/>
          <w:color w:val="000000"/>
          <w:sz w:val="28"/>
          <w:szCs w:val="28"/>
          <w:lang w:val="en-US"/>
        </w:rPr>
        <w:t xml:space="preserve">FORM TASK ORDER - </w:t>
      </w:r>
      <w:r w:rsidRPr="00B369EA">
        <w:rPr>
          <w:rFonts w:ascii="Times New Roman" w:eastAsia="Times New Roman" w:hAnsi="Times New Roman" w:cs="Times New Roman"/>
          <w:b/>
          <w:color w:val="000000"/>
          <w:sz w:val="28"/>
          <w:szCs w:val="28"/>
          <w:highlight w:val="yellow"/>
          <w:lang w:val="en-US"/>
        </w:rPr>
        <w:t>TIME &amp; MATERIALS - FIXED LABOR RATES</w:t>
      </w:r>
    </w:p>
    <w:p w14:paraId="49AE91C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ind w:left="720" w:firstLine="720"/>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b/>
          <w:color w:val="000000"/>
          <w:sz w:val="24"/>
          <w:szCs w:val="24"/>
          <w:lang w:val="en-US"/>
        </w:rPr>
        <w:t>Task Order No. __________</w:t>
      </w:r>
    </w:p>
    <w:p w14:paraId="491C7FC0" w14:textId="77777777" w:rsidR="00B369EA" w:rsidRPr="00B369EA" w:rsidRDefault="00B369EA" w:rsidP="00B369E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Contractor: __________________________</w:t>
      </w:r>
      <w:r w:rsidRPr="00B369EA">
        <w:rPr>
          <w:rFonts w:ascii="Times New Roman" w:eastAsia="Times New Roman" w:hAnsi="Times New Roman" w:cs="Times New Roman"/>
          <w:color w:val="000000"/>
          <w:sz w:val="22"/>
          <w:szCs w:val="22"/>
          <w:lang w:val="en-US"/>
        </w:rPr>
        <w:t>.</w:t>
      </w:r>
    </w:p>
    <w:p w14:paraId="655DC283" w14:textId="77777777" w:rsidR="00B369EA" w:rsidRPr="00B369EA" w:rsidRDefault="00B369EA" w:rsidP="00B369E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Master Service Agreement Contract </w:t>
      </w:r>
      <w:proofErr w:type="gramStart"/>
      <w:r w:rsidRPr="00B369EA">
        <w:rPr>
          <w:rFonts w:ascii="Times New Roman" w:eastAsia="Times New Roman" w:hAnsi="Times New Roman" w:cs="Times New Roman"/>
          <w:b/>
          <w:color w:val="000000"/>
          <w:sz w:val="22"/>
          <w:szCs w:val="22"/>
          <w:lang w:val="en-US"/>
        </w:rPr>
        <w:t>No.</w:t>
      </w:r>
      <w:r w:rsidRPr="00B369EA">
        <w:rPr>
          <w:rFonts w:ascii="Times New Roman" w:eastAsia="Times New Roman" w:hAnsi="Times New Roman" w:cs="Times New Roman"/>
          <w:color w:val="000000"/>
          <w:sz w:val="22"/>
          <w:szCs w:val="22"/>
          <w:lang w:val="en-US"/>
        </w:rPr>
        <w:t>:</w:t>
      </w:r>
      <w:r w:rsidRPr="00B369EA">
        <w:rPr>
          <w:rFonts w:ascii="Times New Roman" w:eastAsia="Times New Roman" w:hAnsi="Times New Roman" w:cs="Times New Roman"/>
          <w:b/>
          <w:color w:val="000000"/>
          <w:sz w:val="22"/>
          <w:szCs w:val="22"/>
          <w:lang w:val="en-US"/>
        </w:rPr>
        <w:t>_</w:t>
      </w:r>
      <w:proofErr w:type="gramEnd"/>
      <w:r w:rsidRPr="00B369EA">
        <w:rPr>
          <w:rFonts w:ascii="Times New Roman" w:eastAsia="Times New Roman" w:hAnsi="Times New Roman" w:cs="Times New Roman"/>
          <w:b/>
          <w:color w:val="000000"/>
          <w:sz w:val="22"/>
          <w:szCs w:val="22"/>
          <w:lang w:val="en-US"/>
        </w:rPr>
        <w:t>_________________</w:t>
      </w:r>
      <w:r w:rsidRPr="00B369EA">
        <w:rPr>
          <w:rFonts w:ascii="Times New Roman" w:eastAsia="Times New Roman" w:hAnsi="Times New Roman" w:cs="Times New Roman"/>
          <w:color w:val="000000"/>
          <w:sz w:val="22"/>
          <w:szCs w:val="22"/>
          <w:lang w:val="en-US"/>
        </w:rPr>
        <w:t>.</w:t>
      </w:r>
    </w:p>
    <w:p w14:paraId="58FC0CA8" w14:textId="77777777" w:rsidR="00B369EA" w:rsidRPr="00B369EA" w:rsidRDefault="00B369EA" w:rsidP="00B369E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Statement of Work (the “SOW”):  </w:t>
      </w:r>
      <w:r w:rsidRPr="00B369EA">
        <w:rPr>
          <w:rFonts w:ascii="Times New Roman" w:eastAsia="Times New Roman" w:hAnsi="Times New Roman" w:cs="Times New Roman"/>
          <w:color w:val="000000"/>
          <w:sz w:val="22"/>
          <w:szCs w:val="22"/>
          <w:lang w:val="en-US"/>
        </w:rPr>
        <w:t>In accordance with the terms of the above-referenced Master Services Agreement, Contractor agrees to perform the following services in the following manner:</w:t>
      </w:r>
    </w:p>
    <w:p w14:paraId="587E668A" w14:textId="77777777" w:rsidR="00B369EA" w:rsidRPr="00B369EA" w:rsidRDefault="00B369EA" w:rsidP="00B369EA">
      <w:pPr>
        <w:numPr>
          <w:ilvl w:val="1"/>
          <w:numId w:val="23"/>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Task Order Scope of Work: </w:t>
      </w:r>
      <w:r w:rsidRPr="00B369EA">
        <w:rPr>
          <w:rFonts w:ascii="Times New Roman" w:eastAsia="Times New Roman" w:hAnsi="Times New Roman" w:cs="Times New Roman"/>
          <w:color w:val="FF0000"/>
          <w:sz w:val="22"/>
          <w:szCs w:val="22"/>
          <w:lang w:val="en-US"/>
        </w:rPr>
        <w:t>[</w:t>
      </w:r>
      <w:r w:rsidRPr="00B369EA">
        <w:rPr>
          <w:rFonts w:ascii="Times New Roman" w:eastAsia="Times New Roman" w:hAnsi="Times New Roman" w:cs="Times New Roman"/>
          <w:i/>
          <w:color w:val="D01D2B"/>
          <w:sz w:val="22"/>
          <w:szCs w:val="22"/>
          <w:lang w:val="en-US"/>
        </w:rPr>
        <w:t xml:space="preserve">Include a narrative description of the work being performed under this contract that fully outlines </w:t>
      </w:r>
      <w:proofErr w:type="gramStart"/>
      <w:r w:rsidRPr="00B369EA">
        <w:rPr>
          <w:rFonts w:ascii="Times New Roman" w:eastAsia="Times New Roman" w:hAnsi="Times New Roman" w:cs="Times New Roman"/>
          <w:i/>
          <w:color w:val="D01D2B"/>
          <w:sz w:val="22"/>
          <w:szCs w:val="22"/>
          <w:lang w:val="en-US"/>
        </w:rPr>
        <w:t>all of</w:t>
      </w:r>
      <w:proofErr w:type="gramEnd"/>
      <w:r w:rsidRPr="00B369EA">
        <w:rPr>
          <w:rFonts w:ascii="Times New Roman" w:eastAsia="Times New Roman" w:hAnsi="Times New Roman" w:cs="Times New Roman"/>
          <w:i/>
          <w:color w:val="D01D2B"/>
          <w:sz w:val="22"/>
          <w:szCs w:val="22"/>
          <w:lang w:val="en-US"/>
        </w:rPr>
        <w:t xml:space="preserve"> the tasks required to achieve the objectives of the Agreement. Be as specific as possible. If tangible work products are to be produced, those may be listed here as well.</w:t>
      </w:r>
      <w:r w:rsidRPr="00B369EA">
        <w:rPr>
          <w:rFonts w:ascii="Times New Roman" w:eastAsia="Times New Roman" w:hAnsi="Times New Roman" w:cs="Times New Roman"/>
          <w:color w:val="FF0000"/>
          <w:sz w:val="22"/>
          <w:szCs w:val="22"/>
          <w:lang w:val="en-US"/>
        </w:rPr>
        <w:t>]</w:t>
      </w:r>
    </w:p>
    <w:p w14:paraId="0430B05A" w14:textId="77777777" w:rsidR="00B369EA" w:rsidRPr="00B369EA" w:rsidRDefault="00B369EA" w:rsidP="00B369E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 xml:space="preserve">Performance Period: </w:t>
      </w:r>
      <w:r w:rsidRPr="00B369EA">
        <w:rPr>
          <w:rFonts w:ascii="Times New Roman" w:eastAsia="Times New Roman" w:hAnsi="Times New Roman" w:cs="Times New Roman"/>
          <w:color w:val="000000"/>
          <w:sz w:val="22"/>
          <w:szCs w:val="22"/>
          <w:lang w:val="en-US"/>
        </w:rPr>
        <w:t>This Task Order shall have an effective date of XXX and, unless earlier terminated in accordance with Section 13 of the Agreement, an expiration date of XXX</w:t>
      </w:r>
      <w:r w:rsidRPr="00B369EA">
        <w:rPr>
          <w:rFonts w:ascii="Times New Roman" w:eastAsia="Times New Roman" w:hAnsi="Times New Roman" w:cs="Times New Roman"/>
          <w:b/>
          <w:color w:val="000000"/>
          <w:sz w:val="22"/>
          <w:szCs w:val="22"/>
          <w:lang w:val="en-US"/>
        </w:rPr>
        <w:t>.</w:t>
      </w:r>
    </w:p>
    <w:p w14:paraId="5AEA159B" w14:textId="77777777" w:rsidR="00B369EA" w:rsidRPr="00B369EA" w:rsidRDefault="00B369EA" w:rsidP="00B369E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360"/>
        <w:jc w:val="both"/>
        <w:rPr>
          <w:rFonts w:ascii="Times New Roman" w:eastAsia="Times New Roman" w:hAnsi="Times New Roman" w:cs="Times New Roman"/>
          <w:color w:val="000000"/>
          <w:sz w:val="22"/>
          <w:szCs w:val="22"/>
          <w:highlight w:val="white"/>
          <w:lang w:val="en-US"/>
        </w:rPr>
      </w:pPr>
      <w:r w:rsidRPr="00B369EA">
        <w:rPr>
          <w:rFonts w:ascii="Times New Roman" w:eastAsia="Times New Roman" w:hAnsi="Times New Roman" w:cs="Times New Roman"/>
          <w:b/>
          <w:color w:val="000000"/>
          <w:sz w:val="22"/>
          <w:szCs w:val="22"/>
          <w:highlight w:val="white"/>
          <w:lang w:val="en-US"/>
        </w:rPr>
        <w:t xml:space="preserve">Price:  </w:t>
      </w:r>
      <w:r w:rsidRPr="00B369EA">
        <w:rPr>
          <w:rFonts w:ascii="Times New Roman" w:eastAsia="Times New Roman" w:hAnsi="Times New Roman" w:cs="Times New Roman"/>
          <w:color w:val="000000"/>
          <w:sz w:val="22"/>
          <w:szCs w:val="22"/>
          <w:highlight w:val="white"/>
          <w:lang w:val="en-US"/>
        </w:rPr>
        <w:t>This is a time and materials task order w</w:t>
      </w:r>
      <w:r w:rsidRPr="00B369EA">
        <w:rPr>
          <w:rFonts w:ascii="Times New Roman" w:eastAsia="Times New Roman" w:hAnsi="Times New Roman" w:cs="Times New Roman"/>
          <w:color w:val="000000"/>
          <w:sz w:val="22"/>
          <w:szCs w:val="22"/>
          <w:lang w:val="en-US"/>
        </w:rPr>
        <w:t>ith a ceiling amount of XXX. Contractor may not exceed this amount without advanced, written approval from Mercy Corps via an amendment signed by both parties.</w:t>
      </w:r>
    </w:p>
    <w:p w14:paraId="614BBBE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720"/>
        </w:tabs>
        <w:spacing w:before="240" w:after="0" w:line="240" w:lineRule="auto"/>
        <w:ind w:left="360"/>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Contractor agrees to perform the Services within the performance period through direct labor at the following specified fixed rates:</w:t>
      </w:r>
      <w:r w:rsidRPr="00B369EA">
        <w:rPr>
          <w:rFonts w:ascii="Times New Roman" w:eastAsia="Times New Roman" w:hAnsi="Times New Roman" w:cs="Times New Roman"/>
          <w:color w:val="000000"/>
          <w:sz w:val="22"/>
          <w:szCs w:val="22"/>
          <w:lang w:val="en-US"/>
        </w:rPr>
        <w:br/>
      </w:r>
    </w:p>
    <w:p w14:paraId="3173F8D7"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a.    Labor Rates: Mercy Corps will pay Contractor fixed </w:t>
      </w:r>
      <w:r w:rsidRPr="00B369EA">
        <w:rPr>
          <w:rFonts w:ascii="Times New Roman" w:eastAsia="Times New Roman" w:hAnsi="Times New Roman" w:cs="Times New Roman"/>
          <w:i/>
          <w:color w:val="FF0000"/>
          <w:sz w:val="22"/>
          <w:szCs w:val="22"/>
          <w:lang w:val="en-US"/>
        </w:rPr>
        <w:t>daily/hourly</w:t>
      </w:r>
      <w:r w:rsidRPr="00B369EA">
        <w:rPr>
          <w:rFonts w:ascii="Times New Roman" w:eastAsia="Times New Roman" w:hAnsi="Times New Roman" w:cs="Times New Roman"/>
          <w:color w:val="000000"/>
          <w:sz w:val="22"/>
          <w:szCs w:val="22"/>
          <w:lang w:val="en-US"/>
        </w:rPr>
        <w:t xml:space="preserve"> rates set forth in the table below. The rates will remain in effect for the entire Agreement term. Each fixed </w:t>
      </w:r>
      <w:r w:rsidRPr="00B369EA">
        <w:rPr>
          <w:rFonts w:ascii="Times New Roman" w:eastAsia="Times New Roman" w:hAnsi="Times New Roman" w:cs="Times New Roman"/>
          <w:i/>
          <w:color w:val="FF0000"/>
          <w:sz w:val="22"/>
          <w:szCs w:val="22"/>
          <w:lang w:val="en-US"/>
        </w:rPr>
        <w:t>daily/hourly</w:t>
      </w:r>
      <w:r w:rsidRPr="00B369EA">
        <w:rPr>
          <w:rFonts w:ascii="Times New Roman" w:eastAsia="Times New Roman" w:hAnsi="Times New Roman" w:cs="Times New Roman"/>
          <w:color w:val="000000"/>
          <w:sz w:val="22"/>
          <w:szCs w:val="22"/>
          <w:lang w:val="en-US"/>
        </w:rPr>
        <w:t xml:space="preserve"> rate set forth below is “loaded” and includes salary cost, payroll costs, indirect costs applicable to labor, and profit/fee (if any). Fixed </w:t>
      </w:r>
      <w:r w:rsidRPr="00B369EA">
        <w:rPr>
          <w:rFonts w:ascii="Times New Roman" w:eastAsia="Times New Roman" w:hAnsi="Times New Roman" w:cs="Times New Roman"/>
          <w:i/>
          <w:color w:val="FF0000"/>
          <w:sz w:val="22"/>
          <w:szCs w:val="22"/>
          <w:lang w:val="en-US"/>
        </w:rPr>
        <w:t>daily/hourly</w:t>
      </w:r>
      <w:r w:rsidRPr="00B369EA">
        <w:rPr>
          <w:rFonts w:ascii="Times New Roman" w:eastAsia="Times New Roman" w:hAnsi="Times New Roman" w:cs="Times New Roman"/>
          <w:color w:val="000000"/>
          <w:sz w:val="22"/>
          <w:szCs w:val="22"/>
          <w:lang w:val="en-US"/>
        </w:rPr>
        <w:t xml:space="preserve"> rates must not include or be applied to costs covered as Materials, such as travel and transportation or other direct costs.</w:t>
      </w:r>
    </w:p>
    <w:p w14:paraId="491E0FDF"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2"/>
          <w:szCs w:val="22"/>
          <w:lang w:val="en-US"/>
        </w:rPr>
      </w:pPr>
    </w:p>
    <w:p w14:paraId="2153A798"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The following are the fixed </w:t>
      </w:r>
      <w:r w:rsidRPr="00B369EA">
        <w:rPr>
          <w:rFonts w:ascii="Times New Roman" w:eastAsia="Times New Roman" w:hAnsi="Times New Roman" w:cs="Times New Roman"/>
          <w:i/>
          <w:color w:val="FF0000"/>
          <w:sz w:val="22"/>
          <w:szCs w:val="22"/>
          <w:lang w:val="en-US"/>
        </w:rPr>
        <w:t>daily/hourly</w:t>
      </w:r>
      <w:r w:rsidRPr="00B369EA">
        <w:rPr>
          <w:rFonts w:ascii="Times New Roman" w:eastAsia="Times New Roman" w:hAnsi="Times New Roman" w:cs="Times New Roman"/>
          <w:color w:val="000000"/>
          <w:sz w:val="22"/>
          <w:szCs w:val="22"/>
          <w:lang w:val="en-US"/>
        </w:rPr>
        <w:t xml:space="preserve"> rates under this Agreement: </w:t>
      </w:r>
      <w:r w:rsidRPr="00B369EA">
        <w:rPr>
          <w:rFonts w:ascii="Times New Roman" w:eastAsia="Times New Roman" w:hAnsi="Times New Roman" w:cs="Times New Roman"/>
          <w:i/>
          <w:color w:val="FF0000"/>
          <w:sz w:val="22"/>
          <w:szCs w:val="22"/>
          <w:lang w:val="en-US"/>
        </w:rPr>
        <w:t>[List all positions/labor categories under which the Agreement services will be provided. Include the rate in whatever currency the Agreement is in.]</w:t>
      </w:r>
    </w:p>
    <w:p w14:paraId="215133EF"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eastAsia="Times New Roman" w:hAnsi="Times New Roman" w:cs="Times New Roman"/>
          <w:color w:val="000000"/>
          <w:sz w:val="22"/>
          <w:szCs w:val="22"/>
          <w:lang w:val="en-US"/>
        </w:rPr>
      </w:pPr>
    </w:p>
    <w:tbl>
      <w:tblPr>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B369EA" w:rsidRPr="00B369EA" w14:paraId="245E8B21" w14:textId="77777777" w:rsidTr="00461991">
        <w:tc>
          <w:tcPr>
            <w:tcW w:w="2125" w:type="dxa"/>
            <w:shd w:val="clear" w:color="auto" w:fill="auto"/>
            <w:tcMar>
              <w:top w:w="100" w:type="dxa"/>
              <w:left w:w="100" w:type="dxa"/>
              <w:bottom w:w="100" w:type="dxa"/>
              <w:right w:w="100" w:type="dxa"/>
            </w:tcMar>
          </w:tcPr>
          <w:p w14:paraId="434216C4"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000000"/>
                <w:sz w:val="22"/>
                <w:szCs w:val="22"/>
                <w:lang w:val="en-US"/>
              </w:rPr>
            </w:pPr>
            <w:r w:rsidRPr="00B369EA">
              <w:rPr>
                <w:rFonts w:ascii="Times New Roman" w:eastAsia="Times New Roman" w:hAnsi="Times New Roman" w:cs="Times New Roman"/>
                <w:b/>
                <w:color w:val="000000"/>
                <w:sz w:val="22"/>
                <w:szCs w:val="22"/>
                <w:lang w:val="en-US"/>
              </w:rPr>
              <w:t>Position/Labor Category</w:t>
            </w:r>
          </w:p>
        </w:tc>
        <w:tc>
          <w:tcPr>
            <w:tcW w:w="2340" w:type="dxa"/>
            <w:shd w:val="clear" w:color="auto" w:fill="auto"/>
            <w:tcMar>
              <w:top w:w="100" w:type="dxa"/>
              <w:left w:w="100" w:type="dxa"/>
              <w:bottom w:w="100" w:type="dxa"/>
              <w:right w:w="100" w:type="dxa"/>
            </w:tcMar>
          </w:tcPr>
          <w:p w14:paraId="597026DB"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i/>
                <w:color w:val="FF0000"/>
                <w:sz w:val="22"/>
                <w:szCs w:val="22"/>
                <w:lang w:val="en-US"/>
              </w:rPr>
            </w:pPr>
            <w:r w:rsidRPr="00B369EA">
              <w:rPr>
                <w:rFonts w:ascii="Times New Roman" w:eastAsia="Times New Roman" w:hAnsi="Times New Roman" w:cs="Times New Roman"/>
                <w:b/>
                <w:color w:val="FF0000"/>
                <w:sz w:val="22"/>
                <w:szCs w:val="22"/>
                <w:lang w:val="en-US"/>
              </w:rPr>
              <w:t>Daily/Hourly</w:t>
            </w:r>
            <w:r w:rsidRPr="00B369EA">
              <w:rPr>
                <w:rFonts w:ascii="Times New Roman" w:eastAsia="Times New Roman" w:hAnsi="Times New Roman" w:cs="Times New Roman"/>
                <w:b/>
                <w:color w:val="000000"/>
                <w:sz w:val="22"/>
                <w:szCs w:val="22"/>
                <w:lang w:val="en-US"/>
              </w:rPr>
              <w:t xml:space="preserve"> Rate</w:t>
            </w:r>
            <w:r w:rsidRPr="00B369EA">
              <w:rPr>
                <w:rFonts w:ascii="Times New Roman" w:eastAsia="Times New Roman" w:hAnsi="Times New Roman" w:cs="Times New Roman"/>
                <w:i/>
                <w:color w:val="000000"/>
                <w:sz w:val="22"/>
                <w:szCs w:val="22"/>
                <w:lang w:val="en-US"/>
              </w:rPr>
              <w:t xml:space="preserve"> </w:t>
            </w:r>
            <w:r w:rsidRPr="00B369EA">
              <w:rPr>
                <w:rFonts w:ascii="Times New Roman" w:eastAsia="Times New Roman" w:hAnsi="Times New Roman" w:cs="Times New Roman"/>
                <w:i/>
                <w:color w:val="FF0000"/>
                <w:sz w:val="22"/>
                <w:szCs w:val="22"/>
                <w:lang w:val="en-US"/>
              </w:rPr>
              <w:t>[insert currency here]</w:t>
            </w:r>
          </w:p>
        </w:tc>
        <w:tc>
          <w:tcPr>
            <w:tcW w:w="4160" w:type="dxa"/>
            <w:shd w:val="clear" w:color="auto" w:fill="auto"/>
            <w:tcMar>
              <w:top w:w="100" w:type="dxa"/>
              <w:left w:w="100" w:type="dxa"/>
              <w:bottom w:w="100" w:type="dxa"/>
              <w:right w:w="100" w:type="dxa"/>
            </w:tcMar>
          </w:tcPr>
          <w:p w14:paraId="3E8F8E9A"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i/>
                <w:color w:val="000000"/>
                <w:sz w:val="22"/>
                <w:szCs w:val="22"/>
                <w:lang w:val="en-US"/>
              </w:rPr>
            </w:pPr>
            <w:r w:rsidRPr="00B369EA">
              <w:rPr>
                <w:rFonts w:ascii="Times New Roman" w:eastAsia="Times New Roman" w:hAnsi="Times New Roman" w:cs="Times New Roman"/>
                <w:b/>
                <w:i/>
                <w:color w:val="FF0000"/>
                <w:sz w:val="22"/>
                <w:szCs w:val="22"/>
                <w:lang w:val="en-US"/>
              </w:rPr>
              <w:t xml:space="preserve">Daily/Hourly Rate Y2 </w:t>
            </w:r>
            <w:r w:rsidRPr="00B369EA">
              <w:rPr>
                <w:rFonts w:ascii="Times New Roman" w:eastAsia="Times New Roman" w:hAnsi="Times New Roman" w:cs="Times New Roman"/>
                <w:i/>
                <w:color w:val="FF0000"/>
                <w:sz w:val="22"/>
                <w:szCs w:val="22"/>
                <w:lang w:val="en-US"/>
              </w:rPr>
              <w:t>[if the Agreement is more than one year, you may want to allow for salary increases in Y2.]</w:t>
            </w:r>
          </w:p>
        </w:tc>
      </w:tr>
      <w:tr w:rsidR="00B369EA" w:rsidRPr="00B369EA" w14:paraId="17B636F6" w14:textId="77777777" w:rsidTr="00461991">
        <w:tc>
          <w:tcPr>
            <w:tcW w:w="2125" w:type="dxa"/>
            <w:shd w:val="clear" w:color="auto" w:fill="auto"/>
            <w:tcMar>
              <w:top w:w="100" w:type="dxa"/>
              <w:left w:w="100" w:type="dxa"/>
              <w:bottom w:w="100" w:type="dxa"/>
              <w:right w:w="100" w:type="dxa"/>
            </w:tcMar>
          </w:tcPr>
          <w:p w14:paraId="5A0C3B04"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lastRenderedPageBreak/>
              <w:t>Position/Category 1</w:t>
            </w:r>
          </w:p>
        </w:tc>
        <w:tc>
          <w:tcPr>
            <w:tcW w:w="2340" w:type="dxa"/>
            <w:shd w:val="clear" w:color="auto" w:fill="auto"/>
            <w:tcMar>
              <w:top w:w="100" w:type="dxa"/>
              <w:left w:w="100" w:type="dxa"/>
              <w:bottom w:w="100" w:type="dxa"/>
              <w:right w:w="100" w:type="dxa"/>
            </w:tcMar>
          </w:tcPr>
          <w:p w14:paraId="2240F3FA"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Daily Rate</w:t>
            </w:r>
          </w:p>
        </w:tc>
        <w:tc>
          <w:tcPr>
            <w:tcW w:w="4160" w:type="dxa"/>
            <w:shd w:val="clear" w:color="auto" w:fill="auto"/>
            <w:tcMar>
              <w:top w:w="100" w:type="dxa"/>
              <w:left w:w="100" w:type="dxa"/>
              <w:bottom w:w="100" w:type="dxa"/>
              <w:right w:w="100" w:type="dxa"/>
            </w:tcMar>
          </w:tcPr>
          <w:p w14:paraId="30DC8A66"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i/>
                <w:color w:val="000000"/>
                <w:sz w:val="22"/>
                <w:szCs w:val="22"/>
                <w:lang w:val="en-US"/>
              </w:rPr>
            </w:pPr>
          </w:p>
        </w:tc>
      </w:tr>
      <w:tr w:rsidR="00B369EA" w:rsidRPr="00B369EA" w14:paraId="081E3607" w14:textId="77777777" w:rsidTr="00461991">
        <w:tc>
          <w:tcPr>
            <w:tcW w:w="2125" w:type="dxa"/>
            <w:shd w:val="clear" w:color="auto" w:fill="auto"/>
            <w:tcMar>
              <w:top w:w="100" w:type="dxa"/>
              <w:left w:w="100" w:type="dxa"/>
              <w:bottom w:w="100" w:type="dxa"/>
              <w:right w:w="100" w:type="dxa"/>
            </w:tcMar>
          </w:tcPr>
          <w:p w14:paraId="44672EEB"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Position/Category 2</w:t>
            </w:r>
          </w:p>
        </w:tc>
        <w:tc>
          <w:tcPr>
            <w:tcW w:w="2340" w:type="dxa"/>
            <w:shd w:val="clear" w:color="auto" w:fill="auto"/>
            <w:tcMar>
              <w:top w:w="100" w:type="dxa"/>
              <w:left w:w="100" w:type="dxa"/>
              <w:bottom w:w="100" w:type="dxa"/>
              <w:right w:w="100" w:type="dxa"/>
            </w:tcMar>
          </w:tcPr>
          <w:p w14:paraId="457FC603"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Daily Rate</w:t>
            </w:r>
          </w:p>
        </w:tc>
        <w:tc>
          <w:tcPr>
            <w:tcW w:w="4160" w:type="dxa"/>
            <w:shd w:val="clear" w:color="auto" w:fill="auto"/>
            <w:tcMar>
              <w:top w:w="100" w:type="dxa"/>
              <w:left w:w="100" w:type="dxa"/>
              <w:bottom w:w="100" w:type="dxa"/>
              <w:right w:w="100" w:type="dxa"/>
            </w:tcMar>
          </w:tcPr>
          <w:p w14:paraId="51DC365C"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i/>
                <w:color w:val="000000"/>
                <w:sz w:val="22"/>
                <w:szCs w:val="22"/>
                <w:lang w:val="en-US"/>
              </w:rPr>
            </w:pPr>
          </w:p>
        </w:tc>
      </w:tr>
      <w:tr w:rsidR="00B369EA" w:rsidRPr="00B369EA" w14:paraId="1CEB5A33" w14:textId="77777777" w:rsidTr="00461991">
        <w:tc>
          <w:tcPr>
            <w:tcW w:w="2125" w:type="dxa"/>
            <w:shd w:val="clear" w:color="auto" w:fill="auto"/>
            <w:tcMar>
              <w:top w:w="100" w:type="dxa"/>
              <w:left w:w="100" w:type="dxa"/>
              <w:bottom w:w="100" w:type="dxa"/>
              <w:right w:w="100" w:type="dxa"/>
            </w:tcMar>
          </w:tcPr>
          <w:p w14:paraId="0A0B4C6A"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Position/Category 3</w:t>
            </w:r>
          </w:p>
        </w:tc>
        <w:tc>
          <w:tcPr>
            <w:tcW w:w="2340" w:type="dxa"/>
            <w:shd w:val="clear" w:color="auto" w:fill="auto"/>
            <w:tcMar>
              <w:top w:w="100" w:type="dxa"/>
              <w:left w:w="100" w:type="dxa"/>
              <w:bottom w:w="100" w:type="dxa"/>
              <w:right w:w="100" w:type="dxa"/>
            </w:tcMar>
          </w:tcPr>
          <w:p w14:paraId="6E7F35E1"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Daily Rate</w:t>
            </w:r>
          </w:p>
        </w:tc>
        <w:tc>
          <w:tcPr>
            <w:tcW w:w="4160" w:type="dxa"/>
            <w:shd w:val="clear" w:color="auto" w:fill="auto"/>
            <w:tcMar>
              <w:top w:w="100" w:type="dxa"/>
              <w:left w:w="100" w:type="dxa"/>
              <w:bottom w:w="100" w:type="dxa"/>
              <w:right w:w="100" w:type="dxa"/>
            </w:tcMar>
          </w:tcPr>
          <w:p w14:paraId="2142DB7F"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i/>
                <w:color w:val="000000"/>
                <w:sz w:val="22"/>
                <w:szCs w:val="22"/>
                <w:lang w:val="en-US"/>
              </w:rPr>
            </w:pPr>
          </w:p>
        </w:tc>
      </w:tr>
    </w:tbl>
    <w:p w14:paraId="0BF01FD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720"/>
        </w:tabs>
        <w:spacing w:before="240"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Contractor is limited to a total of </w:t>
      </w:r>
      <w:r w:rsidRPr="00B369EA">
        <w:rPr>
          <w:rFonts w:ascii="Times New Roman" w:eastAsia="Times New Roman" w:hAnsi="Times New Roman" w:cs="Times New Roman"/>
          <w:i/>
          <w:color w:val="FF0000"/>
          <w:sz w:val="22"/>
          <w:szCs w:val="22"/>
          <w:lang w:val="en-US"/>
        </w:rPr>
        <w:t>X days/hours</w:t>
      </w:r>
      <w:r w:rsidRPr="00B369EA">
        <w:rPr>
          <w:rFonts w:ascii="Times New Roman" w:eastAsia="Times New Roman" w:hAnsi="Times New Roman" w:cs="Times New Roman"/>
          <w:color w:val="000000"/>
          <w:sz w:val="22"/>
          <w:szCs w:val="22"/>
          <w:lang w:val="en-US"/>
        </w:rPr>
        <w:t xml:space="preserve"> </w:t>
      </w:r>
      <w:r w:rsidRPr="00B369EA">
        <w:rPr>
          <w:rFonts w:ascii="Times New Roman" w:eastAsia="Times New Roman" w:hAnsi="Times New Roman" w:cs="Times New Roman"/>
          <w:i/>
          <w:color w:val="FF0000"/>
          <w:sz w:val="22"/>
          <w:szCs w:val="22"/>
          <w:lang w:val="en-US"/>
        </w:rPr>
        <w:t xml:space="preserve">[specify here if you wish to further limit the days/hours of specific positions] </w:t>
      </w:r>
      <w:r w:rsidRPr="00B369EA">
        <w:rPr>
          <w:rFonts w:ascii="Times New Roman" w:eastAsia="Times New Roman" w:hAnsi="Times New Roman" w:cs="Times New Roman"/>
          <w:color w:val="000000"/>
          <w:sz w:val="22"/>
          <w:szCs w:val="22"/>
          <w:lang w:val="en-US"/>
        </w:rPr>
        <w:t>and may not exceed this cap without advance, written approval by Mercy Corps.</w:t>
      </w:r>
      <w:r w:rsidRPr="00B369EA">
        <w:rPr>
          <w:rFonts w:ascii="Times New Roman" w:eastAsia="Times New Roman" w:hAnsi="Times New Roman" w:cs="Times New Roman"/>
          <w:color w:val="FF0000"/>
          <w:sz w:val="22"/>
          <w:szCs w:val="22"/>
          <w:lang w:val="en-US"/>
        </w:rPr>
        <w:t xml:space="preserve"> </w:t>
      </w:r>
      <w:r w:rsidRPr="00B369EA">
        <w:rPr>
          <w:rFonts w:ascii="Times New Roman" w:eastAsia="Times New Roman" w:hAnsi="Times New Roman" w:cs="Times New Roman"/>
          <w:color w:val="000000"/>
          <w:sz w:val="22"/>
          <w:szCs w:val="22"/>
          <w:lang w:val="en-US"/>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w:t>
      </w:r>
      <w:proofErr w:type="gramStart"/>
      <w:r w:rsidRPr="00B369EA">
        <w:rPr>
          <w:rFonts w:ascii="Times New Roman" w:eastAsia="Times New Roman" w:hAnsi="Times New Roman" w:cs="Times New Roman"/>
          <w:color w:val="000000"/>
          <w:sz w:val="22"/>
          <w:szCs w:val="22"/>
          <w:lang w:val="en-US"/>
        </w:rPr>
        <w:t>all of</w:t>
      </w:r>
      <w:proofErr w:type="gramEnd"/>
      <w:r w:rsidRPr="00B369EA">
        <w:rPr>
          <w:rFonts w:ascii="Times New Roman" w:eastAsia="Times New Roman" w:hAnsi="Times New Roman" w:cs="Times New Roman"/>
          <w:color w:val="000000"/>
          <w:sz w:val="22"/>
          <w:szCs w:val="22"/>
          <w:lang w:val="en-US"/>
        </w:rPr>
        <w:t xml:space="preserve">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sidRPr="00B369EA">
        <w:rPr>
          <w:rFonts w:ascii="Times New Roman" w:eastAsia="Times New Roman" w:hAnsi="Times New Roman" w:cs="Times New Roman"/>
          <w:color w:val="000000"/>
          <w:sz w:val="22"/>
          <w:szCs w:val="22"/>
          <w:lang w:val="en-US"/>
        </w:rPr>
        <w:t>day, but</w:t>
      </w:r>
      <w:proofErr w:type="gramEnd"/>
      <w:r w:rsidRPr="00B369EA">
        <w:rPr>
          <w:rFonts w:ascii="Times New Roman" w:eastAsia="Times New Roman" w:hAnsi="Times New Roman" w:cs="Times New Roman"/>
          <w:color w:val="000000"/>
          <w:sz w:val="22"/>
          <w:szCs w:val="22"/>
          <w:lang w:val="en-US"/>
        </w:rPr>
        <w:t xml:space="preserve">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16011467"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tabs>
          <w:tab w:val="left" w:pos="720"/>
        </w:tabs>
        <w:spacing w:before="240" w:after="0" w:line="240" w:lineRule="auto"/>
        <w:ind w:left="360"/>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sidRPr="00B369EA">
        <w:rPr>
          <w:rFonts w:ascii="Times New Roman" w:eastAsia="Times New Roman" w:hAnsi="Times New Roman" w:cs="Times New Roman"/>
          <w:color w:val="000000"/>
          <w:sz w:val="22"/>
          <w:szCs w:val="22"/>
          <w:lang w:val="en-US"/>
        </w:rPr>
        <w:t>actually used</w:t>
      </w:r>
      <w:proofErr w:type="gramEnd"/>
      <w:r w:rsidRPr="00B369EA">
        <w:rPr>
          <w:rFonts w:ascii="Times New Roman" w:eastAsia="Times New Roman" w:hAnsi="Times New Roman" w:cs="Times New Roman"/>
          <w:color w:val="000000"/>
          <w:sz w:val="22"/>
          <w:szCs w:val="22"/>
          <w:lang w:val="en-US"/>
        </w:rPr>
        <w:t xml:space="preserve"> in performing the Services.  Contractor will use its best efforts to obtain the best possible prices for all materials, including, when reasonable, obtaining multiple competing bids and selecting the item with the best value.  Any materials that cost </w:t>
      </w:r>
      <w:proofErr w:type="gramStart"/>
      <w:r w:rsidRPr="00B369EA">
        <w:rPr>
          <w:rFonts w:ascii="Times New Roman" w:eastAsia="Times New Roman" w:hAnsi="Times New Roman" w:cs="Times New Roman"/>
          <w:color w:val="000000"/>
          <w:sz w:val="22"/>
          <w:szCs w:val="22"/>
          <w:lang w:val="en-US"/>
        </w:rPr>
        <w:t>in excess of</w:t>
      </w:r>
      <w:proofErr w:type="gramEnd"/>
      <w:r w:rsidRPr="00B369EA">
        <w:rPr>
          <w:rFonts w:ascii="Times New Roman" w:eastAsia="Times New Roman" w:hAnsi="Times New Roman" w:cs="Times New Roman"/>
          <w:color w:val="000000"/>
          <w:sz w:val="22"/>
          <w:szCs w:val="22"/>
          <w:lang w:val="en-US"/>
        </w:rPr>
        <w:t xml:space="preserve"> </w:t>
      </w:r>
      <w:r w:rsidRPr="00B369EA">
        <w:rPr>
          <w:rFonts w:ascii="Times New Roman" w:eastAsia="Times New Roman" w:hAnsi="Times New Roman" w:cs="Times New Roman"/>
          <w:i/>
          <w:color w:val="FF0000"/>
          <w:sz w:val="22"/>
          <w:szCs w:val="22"/>
          <w:lang w:val="en-US"/>
        </w:rPr>
        <w:t>[amount and currency --contact your Head of Finance for donor-related thresholds]</w:t>
      </w:r>
      <w:r w:rsidRPr="00B369EA">
        <w:rPr>
          <w:rFonts w:ascii="Times New Roman" w:eastAsia="Times New Roman" w:hAnsi="Times New Roman" w:cs="Times New Roman"/>
          <w:color w:val="FF0000"/>
          <w:sz w:val="22"/>
          <w:szCs w:val="22"/>
          <w:lang w:val="en-US"/>
        </w:rPr>
        <w:t xml:space="preserve"> </w:t>
      </w:r>
      <w:r w:rsidRPr="00B369EA">
        <w:rPr>
          <w:rFonts w:ascii="Times New Roman" w:eastAsia="Times New Roman" w:hAnsi="Times New Roman" w:cs="Times New Roman"/>
          <w:color w:val="000000"/>
          <w:sz w:val="22"/>
          <w:szCs w:val="22"/>
          <w:lang w:val="en-US"/>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sidRPr="00B369EA">
        <w:rPr>
          <w:rFonts w:ascii="Times New Roman" w:eastAsia="Times New Roman" w:hAnsi="Times New Roman" w:cs="Times New Roman"/>
          <w:i/>
          <w:color w:val="FF0000"/>
          <w:sz w:val="22"/>
          <w:szCs w:val="22"/>
          <w:lang w:val="en-US"/>
        </w:rPr>
        <w:t>[amount].</w:t>
      </w:r>
      <w:r w:rsidRPr="00B369EA">
        <w:rPr>
          <w:rFonts w:ascii="Times New Roman" w:eastAsia="Times New Roman" w:hAnsi="Times New Roman" w:cs="Times New Roman"/>
          <w:color w:val="FF0000"/>
          <w:sz w:val="22"/>
          <w:szCs w:val="22"/>
          <w:lang w:val="en-US"/>
        </w:rPr>
        <w:t xml:space="preserve">  </w:t>
      </w:r>
      <w:r w:rsidRPr="00B369EA">
        <w:rPr>
          <w:rFonts w:ascii="Times New Roman" w:eastAsia="Times New Roman" w:hAnsi="Times New Roman" w:cs="Times New Roman"/>
          <w:color w:val="000000"/>
          <w:sz w:val="22"/>
          <w:szCs w:val="22"/>
          <w:lang w:val="en-US"/>
        </w:rPr>
        <w:t>Contractor will be responsible for the costs of any materials required to complete the deliverables that exceed this maximum amount.</w:t>
      </w:r>
      <w:r w:rsidRPr="00B369EA">
        <w:rPr>
          <w:rFonts w:ascii="Times New Roman" w:eastAsia="Times New Roman" w:hAnsi="Times New Roman" w:cs="Times New Roman"/>
          <w:color w:val="000000"/>
          <w:sz w:val="22"/>
          <w:szCs w:val="22"/>
          <w:highlight w:val="white"/>
          <w:lang w:val="en-US"/>
        </w:rPr>
        <w:br/>
      </w:r>
    </w:p>
    <w:p w14:paraId="427882D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highlight w:val="white"/>
          <w:lang w:val="en-US"/>
        </w:rPr>
        <w:t>IN WITNES</w:t>
      </w:r>
      <w:r w:rsidRPr="00B369EA">
        <w:rPr>
          <w:rFonts w:ascii="Times New Roman" w:eastAsia="Times New Roman" w:hAnsi="Times New Roman" w:cs="Times New Roman"/>
          <w:color w:val="000000"/>
          <w:sz w:val="22"/>
          <w:szCs w:val="22"/>
          <w:lang w:val="en-US"/>
        </w:rPr>
        <w:t>S WHEREOF, this Task Order has been duly executed by the parties’ Authorized Representatives as of the date written below.</w:t>
      </w:r>
    </w:p>
    <w:p w14:paraId="244060A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t>DATED:  _____________________</w:t>
      </w:r>
    </w:p>
    <w:p w14:paraId="54C7B0E4" w14:textId="77777777" w:rsidR="00B369EA" w:rsidRPr="00B369EA" w:rsidRDefault="00B369EA" w:rsidP="00B369EA">
      <w:pPr>
        <w:keepNext/>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before="240" w:after="0" w:line="240" w:lineRule="auto"/>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b/>
          <w:color w:val="000000"/>
          <w:sz w:val="22"/>
          <w:szCs w:val="22"/>
          <w:lang w:val="en-US"/>
        </w:rPr>
        <w:lastRenderedPageBreak/>
        <w:t>MERCY CORPS</w:t>
      </w:r>
      <w:r w:rsidRPr="00B369EA">
        <w:rPr>
          <w:rFonts w:ascii="Times New Roman" w:eastAsia="Times New Roman" w:hAnsi="Times New Roman" w:cs="Times New Roman"/>
          <w:b/>
          <w:color w:val="000000"/>
          <w:sz w:val="22"/>
          <w:szCs w:val="22"/>
          <w:lang w:val="en-US"/>
        </w:rPr>
        <w:tab/>
        <w:t xml:space="preserve">               CONTRACTOR</w:t>
      </w:r>
    </w:p>
    <w:p w14:paraId="0BDA01B5"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Name:</w:t>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t>Name:</w:t>
      </w:r>
    </w:p>
    <w:p w14:paraId="45803F4A"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2"/>
          <w:szCs w:val="22"/>
          <w:lang w:val="en-US"/>
        </w:rPr>
      </w:pPr>
      <w:r w:rsidRPr="00B369EA">
        <w:rPr>
          <w:rFonts w:ascii="Times New Roman" w:eastAsia="Times New Roman" w:hAnsi="Times New Roman" w:cs="Times New Roman"/>
          <w:color w:val="000000"/>
          <w:sz w:val="22"/>
          <w:szCs w:val="22"/>
          <w:lang w:val="en-US"/>
        </w:rPr>
        <w:t>Title:</w:t>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r>
      <w:r w:rsidRPr="00B369EA">
        <w:rPr>
          <w:rFonts w:ascii="Times New Roman" w:eastAsia="Times New Roman" w:hAnsi="Times New Roman" w:cs="Times New Roman"/>
          <w:color w:val="000000"/>
          <w:sz w:val="22"/>
          <w:szCs w:val="22"/>
          <w:lang w:val="en-US"/>
        </w:rPr>
        <w:tab/>
        <w:t>Title</w:t>
      </w:r>
    </w:p>
    <w:p w14:paraId="6408DF1C"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2"/>
          <w:szCs w:val="22"/>
          <w:lang w:val="en-US"/>
        </w:rPr>
      </w:pPr>
    </w:p>
    <w:p w14:paraId="43641E3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88" w:lineRule="auto"/>
        <w:jc w:val="center"/>
        <w:rPr>
          <w:color w:val="000000"/>
          <w:sz w:val="16"/>
          <w:szCs w:val="16"/>
          <w:lang w:val="en-US"/>
        </w:rPr>
      </w:pPr>
      <w:r w:rsidRPr="00B369EA">
        <w:rPr>
          <w:color w:val="000000"/>
          <w:sz w:val="16"/>
          <w:szCs w:val="16"/>
          <w:lang w:val="en-US"/>
        </w:rPr>
        <w:t>********************************************************************************</w:t>
      </w:r>
    </w:p>
    <w:tbl>
      <w:tblPr>
        <w:tblW w:w="9000" w:type="dxa"/>
        <w:tblInd w:w="-8" w:type="dxa"/>
        <w:tblLayout w:type="fixed"/>
        <w:tblLook w:val="0600" w:firstRow="0" w:lastRow="0" w:firstColumn="0" w:lastColumn="0" w:noHBand="1" w:noVBand="1"/>
      </w:tblPr>
      <w:tblGrid>
        <w:gridCol w:w="1806"/>
        <w:gridCol w:w="1792"/>
        <w:gridCol w:w="1820"/>
        <w:gridCol w:w="1791"/>
        <w:gridCol w:w="1791"/>
      </w:tblGrid>
      <w:tr w:rsidR="00B369EA" w:rsidRPr="00B369EA" w14:paraId="528C8508" w14:textId="77777777" w:rsidTr="00461991">
        <w:trPr>
          <w:trHeight w:val="220"/>
        </w:trPr>
        <w:tc>
          <w:tcPr>
            <w:tcW w:w="9000"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2E83D8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88" w:lineRule="auto"/>
              <w:ind w:left="-100"/>
              <w:jc w:val="center"/>
              <w:rPr>
                <w:color w:val="000000"/>
                <w:sz w:val="18"/>
                <w:szCs w:val="18"/>
                <w:lang w:val="en-US"/>
              </w:rPr>
            </w:pPr>
            <w:r w:rsidRPr="00B369EA">
              <w:rPr>
                <w:color w:val="000000"/>
                <w:sz w:val="18"/>
                <w:szCs w:val="18"/>
                <w:lang w:val="en-US"/>
              </w:rPr>
              <w:t>For Mercy Corps internal purpose only</w:t>
            </w:r>
          </w:p>
        </w:tc>
      </w:tr>
      <w:tr w:rsidR="00B369EA" w:rsidRPr="00B369EA" w14:paraId="29F096AD" w14:textId="77777777" w:rsidTr="00461991">
        <w:trPr>
          <w:trHeight w:val="220"/>
        </w:trPr>
        <w:tc>
          <w:tcPr>
            <w:tcW w:w="1806"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3D877D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88" w:lineRule="auto"/>
              <w:ind w:left="-100"/>
              <w:jc w:val="center"/>
              <w:rPr>
                <w:color w:val="000000"/>
                <w:sz w:val="18"/>
                <w:szCs w:val="18"/>
                <w:lang w:val="en-US"/>
              </w:rPr>
            </w:pPr>
            <w:r w:rsidRPr="00B369EA">
              <w:rPr>
                <w:color w:val="000000"/>
                <w:sz w:val="18"/>
                <w:szCs w:val="18"/>
                <w:lang w:val="en-US"/>
              </w:rPr>
              <w:t>PR Number</w:t>
            </w:r>
          </w:p>
        </w:tc>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2798D0D"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88" w:lineRule="auto"/>
              <w:ind w:left="-100"/>
              <w:jc w:val="center"/>
              <w:rPr>
                <w:color w:val="000000"/>
                <w:sz w:val="18"/>
                <w:szCs w:val="18"/>
                <w:lang w:val="en-US"/>
              </w:rPr>
            </w:pPr>
            <w:r w:rsidRPr="00B369EA">
              <w:rPr>
                <w:color w:val="000000"/>
                <w:sz w:val="18"/>
                <w:szCs w:val="18"/>
                <w:lang w:val="en-US"/>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C251CF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88" w:lineRule="auto"/>
              <w:ind w:left="-100"/>
              <w:jc w:val="center"/>
              <w:rPr>
                <w:color w:val="000000"/>
                <w:sz w:val="18"/>
                <w:szCs w:val="18"/>
                <w:lang w:val="en-US"/>
              </w:rPr>
            </w:pPr>
            <w:r w:rsidRPr="00B369EA">
              <w:rPr>
                <w:color w:val="000000"/>
                <w:sz w:val="18"/>
                <w:szCs w:val="18"/>
                <w:lang w:val="en-US"/>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6D40EA2"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88" w:lineRule="auto"/>
              <w:ind w:left="-100"/>
              <w:jc w:val="center"/>
              <w:rPr>
                <w:color w:val="000000"/>
                <w:sz w:val="18"/>
                <w:szCs w:val="18"/>
                <w:lang w:val="en-US"/>
              </w:rPr>
            </w:pPr>
            <w:r w:rsidRPr="00B369EA">
              <w:rPr>
                <w:color w:val="000000"/>
                <w:sz w:val="18"/>
                <w:szCs w:val="18"/>
                <w:lang w:val="en-US"/>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204248D3"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0" w:line="288" w:lineRule="auto"/>
              <w:ind w:left="-100"/>
              <w:jc w:val="center"/>
              <w:rPr>
                <w:color w:val="000000"/>
                <w:sz w:val="18"/>
                <w:szCs w:val="18"/>
                <w:lang w:val="en-US"/>
              </w:rPr>
            </w:pPr>
            <w:r w:rsidRPr="00B369EA">
              <w:rPr>
                <w:color w:val="000000"/>
                <w:sz w:val="18"/>
                <w:szCs w:val="18"/>
                <w:lang w:val="en-US"/>
              </w:rPr>
              <w:t>Office Code</w:t>
            </w:r>
          </w:p>
        </w:tc>
      </w:tr>
      <w:tr w:rsidR="00B369EA" w:rsidRPr="00B369EA" w14:paraId="1490C052" w14:textId="77777777" w:rsidTr="00461991">
        <w:trPr>
          <w:trHeight w:val="280"/>
        </w:trPr>
        <w:tc>
          <w:tcPr>
            <w:tcW w:w="180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D1446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pPr>
          </w:p>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39662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0FC38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CBD23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4CD4E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pPr>
          </w:p>
        </w:tc>
      </w:tr>
    </w:tbl>
    <w:p w14:paraId="102EBCF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pPr>
    </w:p>
    <w:p w14:paraId="6C142BE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before="240" w:after="0" w:line="240" w:lineRule="auto"/>
        <w:rPr>
          <w:rFonts w:ascii="Times New Roman" w:eastAsia="Times New Roman" w:hAnsi="Times New Roman" w:cs="Times New Roman"/>
          <w:color w:val="000000"/>
          <w:sz w:val="24"/>
          <w:szCs w:val="24"/>
          <w:lang w:val="en-US"/>
        </w:rPr>
        <w:sectPr w:rsidR="00B369EA" w:rsidRPr="00B369EA">
          <w:headerReference w:type="default" r:id="rId18"/>
          <w:footerReference w:type="default" r:id="rId19"/>
          <w:headerReference w:type="first" r:id="rId20"/>
          <w:footerReference w:type="first" r:id="rId21"/>
          <w:pgSz w:w="12240" w:h="15840"/>
          <w:pgMar w:top="1584" w:right="1584" w:bottom="1584" w:left="1656" w:header="0" w:footer="720" w:gutter="0"/>
          <w:pgNumType w:start="1"/>
          <w:cols w:space="720"/>
        </w:sectPr>
      </w:pPr>
    </w:p>
    <w:p w14:paraId="5CE4B3B3" w14:textId="77777777" w:rsidR="00B369EA" w:rsidRPr="00B369EA" w:rsidRDefault="00B369EA" w:rsidP="00B369EA">
      <w:pPr>
        <w:keepNext/>
        <w:keepLines/>
        <w:pBdr>
          <w:top w:val="none" w:sz="0" w:space="0" w:color="auto"/>
          <w:left w:val="none" w:sz="0" w:space="0" w:color="auto"/>
          <w:bottom w:val="none" w:sz="0" w:space="0" w:color="auto"/>
          <w:right w:val="none" w:sz="0" w:space="0" w:color="auto"/>
          <w:between w:val="none" w:sz="0" w:space="0" w:color="auto"/>
        </w:pBdr>
        <w:spacing w:before="240" w:after="0" w:line="240" w:lineRule="auto"/>
        <w:ind w:left="720" w:right="720"/>
        <w:jc w:val="center"/>
        <w:rPr>
          <w:rFonts w:ascii="Times New Roman" w:eastAsia="Times New Roman" w:hAnsi="Times New Roman" w:cs="Times New Roman"/>
          <w:b/>
          <w:color w:val="000000"/>
          <w:sz w:val="22"/>
          <w:szCs w:val="22"/>
          <w:lang w:val="en-US"/>
        </w:rPr>
      </w:pPr>
      <w:r w:rsidRPr="00B369EA">
        <w:rPr>
          <w:rFonts w:ascii="Times New Roman" w:eastAsia="Times New Roman" w:hAnsi="Times New Roman" w:cs="Times New Roman"/>
          <w:b/>
          <w:color w:val="000000"/>
          <w:sz w:val="22"/>
          <w:szCs w:val="22"/>
          <w:lang w:val="en-US"/>
        </w:rPr>
        <w:lastRenderedPageBreak/>
        <w:t>*********************</w:t>
      </w:r>
    </w:p>
    <w:p w14:paraId="4CCECD31"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before="280" w:after="160" w:line="288" w:lineRule="auto"/>
        <w:outlineLvl w:val="0"/>
        <w:rPr>
          <w:rFonts w:ascii="Times New Roman" w:eastAsia="Times New Roman" w:hAnsi="Times New Roman" w:cs="Times New Roman"/>
          <w:b/>
          <w:color w:val="D01D2B"/>
          <w:sz w:val="28"/>
          <w:szCs w:val="28"/>
          <w:lang w:val="en-US"/>
        </w:rPr>
      </w:pPr>
      <w:bookmarkStart w:id="13" w:name="_heading=h.26in1rg" w:colFirst="0" w:colLast="0"/>
      <w:bookmarkEnd w:id="13"/>
      <w:r w:rsidRPr="00B369EA">
        <w:rPr>
          <w:rFonts w:ascii="Times New Roman" w:eastAsia="Times New Roman" w:hAnsi="Times New Roman" w:cs="Times New Roman"/>
          <w:b/>
          <w:color w:val="D01D2B"/>
          <w:sz w:val="28"/>
          <w:szCs w:val="28"/>
          <w:lang w:val="en-US"/>
        </w:rPr>
        <w:t>7. Attachments to the Tender Package</w:t>
      </w:r>
    </w:p>
    <w:p w14:paraId="34A2B19C"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88" w:lineRule="auto"/>
        <w:rPr>
          <w:rFonts w:ascii="Times New Roman" w:eastAsia="Times New Roman" w:hAnsi="Times New Roman" w:cs="Times New Roman"/>
          <w:b/>
          <w:color w:val="000000"/>
          <w:sz w:val="24"/>
          <w:szCs w:val="24"/>
          <w:highlight w:val="yellow"/>
          <w:lang w:val="en-US"/>
        </w:rPr>
      </w:pPr>
      <w:r w:rsidRPr="00B369EA">
        <w:rPr>
          <w:rFonts w:ascii="Times New Roman" w:eastAsia="Times New Roman" w:hAnsi="Times New Roman" w:cs="Times New Roman"/>
          <w:b/>
          <w:color w:val="000000"/>
          <w:sz w:val="24"/>
          <w:szCs w:val="24"/>
          <w:highlight w:val="yellow"/>
          <w:lang w:val="en-US"/>
        </w:rPr>
        <w:t>Attachment 1 -Supplier Information Form template</w:t>
      </w:r>
    </w:p>
    <w:p w14:paraId="60847B3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i/>
          <w:color w:val="000000"/>
          <w:sz w:val="24"/>
          <w:szCs w:val="24"/>
          <w:lang w:val="en-US"/>
        </w:rPr>
      </w:pPr>
      <w:r w:rsidRPr="00B369EA">
        <w:rPr>
          <w:rFonts w:ascii="Times New Roman" w:eastAsia="Times New Roman" w:hAnsi="Times New Roman" w:cs="Times New Roman"/>
          <w:b/>
          <w:i/>
          <w:color w:val="000000"/>
          <w:sz w:val="24"/>
          <w:szCs w:val="24"/>
          <w:lang w:val="en-US"/>
        </w:rPr>
        <w:t>The information provided will be used to evaluate the Company before contracting with the Mercy Corps.</w:t>
      </w:r>
    </w:p>
    <w:p w14:paraId="5578137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b/>
          <w:i/>
          <w:color w:val="000000"/>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B369EA" w:rsidRPr="00B369EA" w14:paraId="79E2AD21" w14:textId="77777777" w:rsidTr="00461991">
        <w:trPr>
          <w:trHeight w:val="500"/>
        </w:trPr>
        <w:tc>
          <w:tcPr>
            <w:tcW w:w="4248" w:type="dxa"/>
            <w:shd w:val="clear" w:color="auto" w:fill="D9D9D9"/>
            <w:vAlign w:val="center"/>
          </w:tcPr>
          <w:p w14:paraId="7A8FD3A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Company Name</w:t>
            </w:r>
          </w:p>
        </w:tc>
        <w:tc>
          <w:tcPr>
            <w:tcW w:w="6030" w:type="dxa"/>
            <w:vAlign w:val="center"/>
          </w:tcPr>
          <w:p w14:paraId="7AB7D7E7"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3F5F3A86" w14:textId="77777777" w:rsidTr="00461991">
        <w:trPr>
          <w:trHeight w:val="500"/>
        </w:trPr>
        <w:tc>
          <w:tcPr>
            <w:tcW w:w="4248" w:type="dxa"/>
            <w:shd w:val="clear" w:color="auto" w:fill="D9D9D9"/>
            <w:vAlign w:val="center"/>
          </w:tcPr>
          <w:p w14:paraId="0818C0B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Any other names company is operating under (Acronyms, Abbreviations, Aliases)</w:t>
            </w:r>
          </w:p>
        </w:tc>
        <w:tc>
          <w:tcPr>
            <w:tcW w:w="6030" w:type="dxa"/>
            <w:vAlign w:val="center"/>
          </w:tcPr>
          <w:p w14:paraId="38A57AA7"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0C8A4DD7" w14:textId="77777777" w:rsidTr="00461991">
        <w:trPr>
          <w:trHeight w:val="500"/>
        </w:trPr>
        <w:tc>
          <w:tcPr>
            <w:tcW w:w="4248" w:type="dxa"/>
            <w:shd w:val="clear" w:color="auto" w:fill="D9D9D9"/>
            <w:vAlign w:val="center"/>
          </w:tcPr>
          <w:p w14:paraId="4355091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Previous names of the company</w:t>
            </w:r>
          </w:p>
        </w:tc>
        <w:tc>
          <w:tcPr>
            <w:tcW w:w="6030" w:type="dxa"/>
            <w:vAlign w:val="center"/>
          </w:tcPr>
          <w:p w14:paraId="3049713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7C5EE777" w14:textId="77777777" w:rsidTr="00461991">
        <w:trPr>
          <w:trHeight w:val="773"/>
        </w:trPr>
        <w:tc>
          <w:tcPr>
            <w:tcW w:w="4248" w:type="dxa"/>
            <w:shd w:val="clear" w:color="auto" w:fill="D9D9D9"/>
            <w:vAlign w:val="center"/>
          </w:tcPr>
          <w:p w14:paraId="30D8DD5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Address</w:t>
            </w:r>
          </w:p>
        </w:tc>
        <w:tc>
          <w:tcPr>
            <w:tcW w:w="6030" w:type="dxa"/>
            <w:vAlign w:val="center"/>
          </w:tcPr>
          <w:p w14:paraId="0AAF265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218E84E5" w14:textId="77777777" w:rsidTr="00461991">
        <w:trPr>
          <w:trHeight w:val="500"/>
        </w:trPr>
        <w:tc>
          <w:tcPr>
            <w:tcW w:w="4248" w:type="dxa"/>
            <w:shd w:val="clear" w:color="auto" w:fill="D9D9D9"/>
            <w:vAlign w:val="center"/>
          </w:tcPr>
          <w:p w14:paraId="5FE2B6D7"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Website</w:t>
            </w:r>
          </w:p>
        </w:tc>
        <w:tc>
          <w:tcPr>
            <w:tcW w:w="6030" w:type="dxa"/>
            <w:vAlign w:val="center"/>
          </w:tcPr>
          <w:p w14:paraId="178D44A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758B031C" w14:textId="77777777" w:rsidTr="00461991">
        <w:trPr>
          <w:trHeight w:val="500"/>
        </w:trPr>
        <w:tc>
          <w:tcPr>
            <w:tcW w:w="4248" w:type="dxa"/>
            <w:shd w:val="clear" w:color="auto" w:fill="D9D9D9"/>
            <w:vAlign w:val="center"/>
          </w:tcPr>
          <w:p w14:paraId="738D05B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Phone/Fax Numbers</w:t>
            </w:r>
          </w:p>
        </w:tc>
        <w:tc>
          <w:tcPr>
            <w:tcW w:w="6030" w:type="dxa"/>
            <w:vAlign w:val="center"/>
          </w:tcPr>
          <w:p w14:paraId="0420B34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Phone:                                                    Fax:</w:t>
            </w:r>
          </w:p>
        </w:tc>
      </w:tr>
      <w:tr w:rsidR="00B369EA" w:rsidRPr="00B369EA" w14:paraId="0743EB5B" w14:textId="77777777" w:rsidTr="00461991">
        <w:trPr>
          <w:trHeight w:val="1403"/>
        </w:trPr>
        <w:tc>
          <w:tcPr>
            <w:tcW w:w="4248" w:type="dxa"/>
            <w:shd w:val="clear" w:color="auto" w:fill="D9D9D9"/>
            <w:vAlign w:val="center"/>
          </w:tcPr>
          <w:p w14:paraId="7103323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Primary Contact</w:t>
            </w:r>
          </w:p>
        </w:tc>
        <w:tc>
          <w:tcPr>
            <w:tcW w:w="6030" w:type="dxa"/>
            <w:vAlign w:val="center"/>
          </w:tcPr>
          <w:p w14:paraId="22AA81A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Name:                                                     </w:t>
            </w:r>
          </w:p>
          <w:p w14:paraId="023CF8D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Phone Number:                  </w:t>
            </w:r>
          </w:p>
          <w:p w14:paraId="78238F7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Email Address:</w:t>
            </w:r>
          </w:p>
        </w:tc>
      </w:tr>
      <w:tr w:rsidR="00B369EA" w:rsidRPr="00B369EA" w14:paraId="15EED8B2" w14:textId="77777777" w:rsidTr="00461991">
        <w:trPr>
          <w:trHeight w:val="500"/>
        </w:trPr>
        <w:tc>
          <w:tcPr>
            <w:tcW w:w="4248" w:type="dxa"/>
            <w:shd w:val="clear" w:color="auto" w:fill="D9D9D9"/>
            <w:vAlign w:val="center"/>
          </w:tcPr>
          <w:p w14:paraId="53A8B6B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 </w:t>
            </w:r>
            <w:proofErr w:type="gramStart"/>
            <w:r w:rsidRPr="00B369EA">
              <w:rPr>
                <w:rFonts w:ascii="Times New Roman" w:eastAsia="Times New Roman" w:hAnsi="Times New Roman" w:cs="Times New Roman"/>
                <w:color w:val="000000"/>
                <w:sz w:val="24"/>
                <w:szCs w:val="24"/>
                <w:lang w:val="en-US"/>
              </w:rPr>
              <w:t>of</w:t>
            </w:r>
            <w:proofErr w:type="gramEnd"/>
            <w:r w:rsidRPr="00B369EA">
              <w:rPr>
                <w:rFonts w:ascii="Times New Roman" w:eastAsia="Times New Roman" w:hAnsi="Times New Roman" w:cs="Times New Roman"/>
                <w:color w:val="000000"/>
                <w:sz w:val="24"/>
                <w:szCs w:val="24"/>
                <w:lang w:val="en-US"/>
              </w:rPr>
              <w:t xml:space="preserve"> Staff</w:t>
            </w:r>
          </w:p>
        </w:tc>
        <w:tc>
          <w:tcPr>
            <w:tcW w:w="6030" w:type="dxa"/>
            <w:vAlign w:val="center"/>
          </w:tcPr>
          <w:p w14:paraId="0A77186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685ECF56" w14:textId="77777777" w:rsidTr="00461991">
        <w:trPr>
          <w:trHeight w:val="500"/>
        </w:trPr>
        <w:tc>
          <w:tcPr>
            <w:tcW w:w="4248" w:type="dxa"/>
            <w:shd w:val="clear" w:color="auto" w:fill="D9D9D9"/>
            <w:vAlign w:val="center"/>
          </w:tcPr>
          <w:p w14:paraId="06FBD28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 </w:t>
            </w:r>
            <w:proofErr w:type="gramStart"/>
            <w:r w:rsidRPr="00B369EA">
              <w:rPr>
                <w:rFonts w:ascii="Times New Roman" w:eastAsia="Times New Roman" w:hAnsi="Times New Roman" w:cs="Times New Roman"/>
                <w:color w:val="000000"/>
                <w:sz w:val="24"/>
                <w:szCs w:val="24"/>
                <w:lang w:val="en-US"/>
              </w:rPr>
              <w:t>of</w:t>
            </w:r>
            <w:proofErr w:type="gramEnd"/>
            <w:r w:rsidRPr="00B369EA">
              <w:rPr>
                <w:rFonts w:ascii="Times New Roman" w:eastAsia="Times New Roman" w:hAnsi="Times New Roman" w:cs="Times New Roman"/>
                <w:color w:val="000000"/>
                <w:sz w:val="24"/>
                <w:szCs w:val="24"/>
                <w:lang w:val="en-US"/>
              </w:rPr>
              <w:t xml:space="preserve"> Locations</w:t>
            </w:r>
          </w:p>
        </w:tc>
        <w:tc>
          <w:tcPr>
            <w:tcW w:w="6030" w:type="dxa"/>
            <w:vAlign w:val="center"/>
          </w:tcPr>
          <w:p w14:paraId="05C8187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1DBFE45A" w14:textId="77777777" w:rsidTr="00461991">
        <w:trPr>
          <w:trHeight w:val="540"/>
        </w:trPr>
        <w:tc>
          <w:tcPr>
            <w:tcW w:w="4248" w:type="dxa"/>
            <w:shd w:val="clear" w:color="auto" w:fill="D9D9D9"/>
            <w:vAlign w:val="center"/>
          </w:tcPr>
          <w:p w14:paraId="1845151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Avg. Value of Stock on Hand (USD)</w:t>
            </w:r>
          </w:p>
        </w:tc>
        <w:tc>
          <w:tcPr>
            <w:tcW w:w="6030" w:type="dxa"/>
            <w:vAlign w:val="center"/>
          </w:tcPr>
          <w:p w14:paraId="2D47276A"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2E18C03B" w14:textId="77777777" w:rsidTr="00461991">
        <w:trPr>
          <w:trHeight w:val="900"/>
        </w:trPr>
        <w:tc>
          <w:tcPr>
            <w:tcW w:w="4248" w:type="dxa"/>
            <w:shd w:val="clear" w:color="auto" w:fill="D9D9D9"/>
            <w:vAlign w:val="center"/>
          </w:tcPr>
          <w:p w14:paraId="65A8182D"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Government - owned (yes/no)</w:t>
            </w:r>
          </w:p>
        </w:tc>
        <w:tc>
          <w:tcPr>
            <w:tcW w:w="6030" w:type="dxa"/>
            <w:vAlign w:val="center"/>
          </w:tcPr>
          <w:p w14:paraId="7CB45B1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6187E9C2" w14:textId="77777777" w:rsidTr="00461991">
        <w:trPr>
          <w:trHeight w:val="900"/>
        </w:trPr>
        <w:tc>
          <w:tcPr>
            <w:tcW w:w="4248" w:type="dxa"/>
            <w:shd w:val="clear" w:color="auto" w:fill="D9D9D9"/>
            <w:vAlign w:val="center"/>
          </w:tcPr>
          <w:p w14:paraId="0693569A"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Name(s) of Board of Directors</w:t>
            </w:r>
          </w:p>
        </w:tc>
        <w:tc>
          <w:tcPr>
            <w:tcW w:w="6030" w:type="dxa"/>
            <w:vAlign w:val="center"/>
          </w:tcPr>
          <w:p w14:paraId="5D6E0A2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506A301E" w14:textId="77777777" w:rsidTr="00461991">
        <w:trPr>
          <w:trHeight w:val="900"/>
        </w:trPr>
        <w:tc>
          <w:tcPr>
            <w:tcW w:w="4248" w:type="dxa"/>
            <w:shd w:val="clear" w:color="auto" w:fill="D9D9D9"/>
            <w:vAlign w:val="center"/>
          </w:tcPr>
          <w:p w14:paraId="361F99C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lastRenderedPageBreak/>
              <w:t>Name(s) of Company Owner(s)</w:t>
            </w:r>
          </w:p>
        </w:tc>
        <w:tc>
          <w:tcPr>
            <w:tcW w:w="6030" w:type="dxa"/>
            <w:vAlign w:val="center"/>
          </w:tcPr>
          <w:p w14:paraId="755B737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4F0B5534" w14:textId="77777777" w:rsidTr="00461991">
        <w:trPr>
          <w:trHeight w:val="900"/>
        </w:trPr>
        <w:tc>
          <w:tcPr>
            <w:tcW w:w="4248" w:type="dxa"/>
            <w:shd w:val="clear" w:color="auto" w:fill="D9D9D9"/>
            <w:vAlign w:val="center"/>
          </w:tcPr>
          <w:p w14:paraId="14C4C13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Parent </w:t>
            </w:r>
            <w:proofErr w:type="gramStart"/>
            <w:r w:rsidRPr="00B369EA">
              <w:rPr>
                <w:rFonts w:ascii="Times New Roman" w:eastAsia="Times New Roman" w:hAnsi="Times New Roman" w:cs="Times New Roman"/>
                <w:color w:val="000000"/>
                <w:sz w:val="24"/>
                <w:szCs w:val="24"/>
                <w:lang w:val="en-US"/>
              </w:rPr>
              <w:t>companies, if</w:t>
            </w:r>
            <w:proofErr w:type="gramEnd"/>
            <w:r w:rsidRPr="00B369EA">
              <w:rPr>
                <w:rFonts w:ascii="Times New Roman" w:eastAsia="Times New Roman" w:hAnsi="Times New Roman" w:cs="Times New Roman"/>
                <w:color w:val="000000"/>
                <w:sz w:val="24"/>
                <w:szCs w:val="24"/>
                <w:lang w:val="en-US"/>
              </w:rPr>
              <w:t xml:space="preserve"> any</w:t>
            </w:r>
          </w:p>
        </w:tc>
        <w:tc>
          <w:tcPr>
            <w:tcW w:w="6030" w:type="dxa"/>
            <w:vAlign w:val="center"/>
          </w:tcPr>
          <w:p w14:paraId="5B365943"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40787556" w14:textId="77777777" w:rsidTr="00461991">
        <w:trPr>
          <w:trHeight w:val="900"/>
        </w:trPr>
        <w:tc>
          <w:tcPr>
            <w:tcW w:w="4248" w:type="dxa"/>
            <w:shd w:val="clear" w:color="auto" w:fill="D9D9D9"/>
            <w:vAlign w:val="center"/>
          </w:tcPr>
          <w:p w14:paraId="00D07B05"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Subsidiary or affiliate </w:t>
            </w:r>
            <w:proofErr w:type="gramStart"/>
            <w:r w:rsidRPr="00B369EA">
              <w:rPr>
                <w:rFonts w:ascii="Times New Roman" w:eastAsia="Times New Roman" w:hAnsi="Times New Roman" w:cs="Times New Roman"/>
                <w:color w:val="000000"/>
                <w:sz w:val="24"/>
                <w:szCs w:val="24"/>
                <w:lang w:val="en-US"/>
              </w:rPr>
              <w:t>companies, if</w:t>
            </w:r>
            <w:proofErr w:type="gramEnd"/>
            <w:r w:rsidRPr="00B369EA">
              <w:rPr>
                <w:rFonts w:ascii="Times New Roman" w:eastAsia="Times New Roman" w:hAnsi="Times New Roman" w:cs="Times New Roman"/>
                <w:color w:val="000000"/>
                <w:sz w:val="24"/>
                <w:szCs w:val="24"/>
                <w:lang w:val="en-US"/>
              </w:rPr>
              <w:t xml:space="preserve"> any</w:t>
            </w:r>
          </w:p>
        </w:tc>
        <w:tc>
          <w:tcPr>
            <w:tcW w:w="6030" w:type="dxa"/>
            <w:vAlign w:val="center"/>
          </w:tcPr>
          <w:p w14:paraId="590C1B1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bl>
    <w:p w14:paraId="683A2EB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000000"/>
          <w:sz w:val="24"/>
          <w:szCs w:val="24"/>
          <w:u w:val="single"/>
          <w:lang w:val="en-US"/>
        </w:rPr>
      </w:pPr>
    </w:p>
    <w:p w14:paraId="1B1F37D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ind w:left="-1260" w:firstLine="1260"/>
        <w:jc w:val="both"/>
        <w:rPr>
          <w:rFonts w:ascii="Times New Roman" w:eastAsia="Times New Roman" w:hAnsi="Times New Roman" w:cs="Times New Roman"/>
          <w:color w:val="000000"/>
          <w:sz w:val="24"/>
          <w:szCs w:val="24"/>
          <w:u w:val="single"/>
          <w:lang w:val="en-US"/>
        </w:rPr>
      </w:pPr>
      <w:r w:rsidRPr="00B369EA">
        <w:rPr>
          <w:rFonts w:ascii="Times New Roman" w:eastAsia="Times New Roman" w:hAnsi="Times New Roman" w:cs="Times New Roman"/>
          <w:b/>
          <w:color w:val="000000"/>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B369EA" w:rsidRPr="00B369EA" w14:paraId="1D2EFA33" w14:textId="77777777" w:rsidTr="00461991">
        <w:trPr>
          <w:trHeight w:val="500"/>
        </w:trPr>
        <w:tc>
          <w:tcPr>
            <w:tcW w:w="4068" w:type="dxa"/>
            <w:shd w:val="clear" w:color="auto" w:fill="D9D9D9"/>
            <w:vAlign w:val="center"/>
          </w:tcPr>
          <w:p w14:paraId="17AD00C7"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Bank Name and Address</w:t>
            </w:r>
          </w:p>
        </w:tc>
        <w:tc>
          <w:tcPr>
            <w:tcW w:w="5598" w:type="dxa"/>
            <w:vAlign w:val="center"/>
          </w:tcPr>
          <w:p w14:paraId="6303A07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2BD246E5" w14:textId="77777777" w:rsidTr="00461991">
        <w:trPr>
          <w:trHeight w:val="500"/>
        </w:trPr>
        <w:tc>
          <w:tcPr>
            <w:tcW w:w="4068" w:type="dxa"/>
            <w:shd w:val="clear" w:color="auto" w:fill="D9D9D9"/>
            <w:vAlign w:val="center"/>
          </w:tcPr>
          <w:p w14:paraId="2E4146A1"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Name under which company is registered at bank</w:t>
            </w:r>
          </w:p>
        </w:tc>
        <w:tc>
          <w:tcPr>
            <w:tcW w:w="5598" w:type="dxa"/>
            <w:vAlign w:val="center"/>
          </w:tcPr>
          <w:p w14:paraId="193F48A3"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60CE6A30" w14:textId="77777777" w:rsidTr="00461991">
        <w:trPr>
          <w:trHeight w:val="500"/>
        </w:trPr>
        <w:tc>
          <w:tcPr>
            <w:tcW w:w="4068" w:type="dxa"/>
            <w:shd w:val="clear" w:color="auto" w:fill="D9D9D9"/>
            <w:vAlign w:val="center"/>
          </w:tcPr>
          <w:p w14:paraId="3CF6831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Payment Terms</w:t>
            </w:r>
          </w:p>
        </w:tc>
        <w:tc>
          <w:tcPr>
            <w:tcW w:w="5598" w:type="dxa"/>
            <w:vAlign w:val="center"/>
          </w:tcPr>
          <w:p w14:paraId="580F5F7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Payment By:  </w:t>
            </w:r>
            <w:r w:rsidRPr="00B369EA">
              <w:rPr>
                <w:rFonts w:ascii="Times New Roman" w:eastAsia="Times New Roman" w:hAnsi="Times New Roman" w:cs="Times New Roman"/>
                <w:color w:val="000000"/>
                <w:sz w:val="24"/>
                <w:szCs w:val="24"/>
                <w:u w:val="single"/>
                <w:lang w:val="en-US"/>
              </w:rPr>
              <w:t>Check</w:t>
            </w:r>
            <w:r w:rsidRPr="00B369EA">
              <w:rPr>
                <w:rFonts w:ascii="Times New Roman" w:eastAsia="Times New Roman" w:hAnsi="Times New Roman" w:cs="Times New Roman"/>
                <w:color w:val="000000"/>
                <w:sz w:val="24"/>
                <w:szCs w:val="24"/>
                <w:lang w:val="en-US"/>
              </w:rPr>
              <w:t xml:space="preserve"> Yes | No     </w:t>
            </w:r>
            <w:r w:rsidRPr="00B369EA">
              <w:rPr>
                <w:rFonts w:ascii="Times New Roman" w:eastAsia="Times New Roman" w:hAnsi="Times New Roman" w:cs="Times New Roman"/>
                <w:color w:val="000000"/>
                <w:sz w:val="24"/>
                <w:szCs w:val="24"/>
                <w:u w:val="single"/>
                <w:lang w:val="en-US"/>
              </w:rPr>
              <w:t>Wire Transfer</w:t>
            </w:r>
            <w:r w:rsidRPr="00B369EA">
              <w:rPr>
                <w:rFonts w:ascii="Times New Roman" w:eastAsia="Times New Roman" w:hAnsi="Times New Roman" w:cs="Times New Roman"/>
                <w:color w:val="000000"/>
                <w:sz w:val="24"/>
                <w:szCs w:val="24"/>
                <w:lang w:val="en-US"/>
              </w:rPr>
              <w:t xml:space="preserve"> Yes | No </w:t>
            </w:r>
          </w:p>
        </w:tc>
      </w:tr>
      <w:tr w:rsidR="00B369EA" w:rsidRPr="00B369EA" w14:paraId="146EEDD4" w14:textId="77777777" w:rsidTr="00461991">
        <w:trPr>
          <w:trHeight w:val="500"/>
        </w:trPr>
        <w:tc>
          <w:tcPr>
            <w:tcW w:w="4068" w:type="dxa"/>
            <w:shd w:val="clear" w:color="auto" w:fill="D9D9D9"/>
            <w:vAlign w:val="center"/>
          </w:tcPr>
          <w:p w14:paraId="69CCAD5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Specify Standard Payment Terms (Net15, 30, etc.)</w:t>
            </w:r>
          </w:p>
        </w:tc>
        <w:tc>
          <w:tcPr>
            <w:tcW w:w="5598" w:type="dxa"/>
            <w:vAlign w:val="center"/>
          </w:tcPr>
          <w:p w14:paraId="6C22F71C"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bl>
    <w:p w14:paraId="7EA68CD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p w14:paraId="5676287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ind w:left="-1260" w:firstLine="1260"/>
        <w:jc w:val="both"/>
        <w:rPr>
          <w:rFonts w:ascii="Times New Roman" w:eastAsia="Times New Roman" w:hAnsi="Times New Roman" w:cs="Times New Roman"/>
          <w:color w:val="000000"/>
          <w:sz w:val="24"/>
          <w:szCs w:val="24"/>
          <w:u w:val="single"/>
          <w:lang w:val="en-US"/>
        </w:rPr>
      </w:pPr>
      <w:r w:rsidRPr="00B369EA">
        <w:rPr>
          <w:rFonts w:ascii="Times New Roman" w:eastAsia="Times New Roman" w:hAnsi="Times New Roman" w:cs="Times New Roman"/>
          <w:b/>
          <w:color w:val="000000"/>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B369EA" w:rsidRPr="00B369EA" w14:paraId="2EA69FB0" w14:textId="77777777" w:rsidTr="00461991">
        <w:trPr>
          <w:trHeight w:val="863"/>
        </w:trPr>
        <w:tc>
          <w:tcPr>
            <w:tcW w:w="4068" w:type="dxa"/>
            <w:shd w:val="clear" w:color="auto" w:fill="D9D9D9"/>
            <w:vAlign w:val="center"/>
          </w:tcPr>
          <w:p w14:paraId="0DFB299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List Range of Products/Services Offered</w:t>
            </w:r>
          </w:p>
        </w:tc>
        <w:tc>
          <w:tcPr>
            <w:tcW w:w="5598" w:type="dxa"/>
          </w:tcPr>
          <w:p w14:paraId="7777167D"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r w:rsidR="00B369EA" w:rsidRPr="00B369EA" w14:paraId="51FA8766" w14:textId="77777777" w:rsidTr="00461991">
        <w:trPr>
          <w:trHeight w:val="530"/>
        </w:trPr>
        <w:tc>
          <w:tcPr>
            <w:tcW w:w="4068" w:type="dxa"/>
            <w:shd w:val="clear" w:color="auto" w:fill="D9D9D9"/>
            <w:vAlign w:val="center"/>
          </w:tcPr>
          <w:p w14:paraId="4948FA87"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Basis For Pricing (Catalog, List, etc.)</w:t>
            </w:r>
          </w:p>
        </w:tc>
        <w:tc>
          <w:tcPr>
            <w:tcW w:w="5598" w:type="dxa"/>
          </w:tcPr>
          <w:p w14:paraId="0FBFF3D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tc>
      </w:tr>
    </w:tbl>
    <w:p w14:paraId="13293D6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p w14:paraId="3025811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ind w:left="-1260" w:firstLine="1260"/>
        <w:jc w:val="both"/>
        <w:rPr>
          <w:rFonts w:ascii="Times New Roman" w:eastAsia="Times New Roman" w:hAnsi="Times New Roman" w:cs="Times New Roman"/>
          <w:color w:val="000000"/>
          <w:sz w:val="24"/>
          <w:szCs w:val="24"/>
          <w:u w:val="single"/>
          <w:lang w:val="en-US"/>
        </w:rPr>
      </w:pPr>
      <w:r w:rsidRPr="00B369EA">
        <w:rPr>
          <w:rFonts w:ascii="Times New Roman" w:eastAsia="Times New Roman" w:hAnsi="Times New Roman" w:cs="Times New Roman"/>
          <w:b/>
          <w:color w:val="000000"/>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B369EA" w:rsidRPr="00B369EA" w14:paraId="59980F09" w14:textId="77777777" w:rsidTr="00461991">
        <w:trPr>
          <w:trHeight w:val="680"/>
        </w:trPr>
        <w:tc>
          <w:tcPr>
            <w:tcW w:w="1908" w:type="dxa"/>
            <w:shd w:val="clear" w:color="auto" w:fill="D9D9D9"/>
          </w:tcPr>
          <w:p w14:paraId="29D6460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Client Name:</w:t>
            </w:r>
          </w:p>
        </w:tc>
        <w:tc>
          <w:tcPr>
            <w:tcW w:w="7758" w:type="dxa"/>
          </w:tcPr>
          <w:p w14:paraId="1C49E30C"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u w:val="single"/>
                <w:lang w:val="en-US"/>
              </w:rPr>
              <w:t>Contact Name, Phone, Email Address</w:t>
            </w:r>
            <w:r w:rsidRPr="00B369EA">
              <w:rPr>
                <w:rFonts w:ascii="Times New Roman" w:eastAsia="Times New Roman" w:hAnsi="Times New Roman" w:cs="Times New Roman"/>
                <w:color w:val="000000"/>
                <w:sz w:val="24"/>
                <w:szCs w:val="24"/>
                <w:lang w:val="en-US"/>
              </w:rPr>
              <w:t>:</w:t>
            </w:r>
          </w:p>
        </w:tc>
      </w:tr>
      <w:tr w:rsidR="00B369EA" w:rsidRPr="00B369EA" w14:paraId="72A76F45" w14:textId="77777777" w:rsidTr="00461991">
        <w:trPr>
          <w:trHeight w:val="782"/>
        </w:trPr>
        <w:tc>
          <w:tcPr>
            <w:tcW w:w="1908" w:type="dxa"/>
            <w:shd w:val="clear" w:color="auto" w:fill="D9D9D9"/>
          </w:tcPr>
          <w:p w14:paraId="3985B7A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Client Name:</w:t>
            </w:r>
          </w:p>
        </w:tc>
        <w:tc>
          <w:tcPr>
            <w:tcW w:w="7758" w:type="dxa"/>
          </w:tcPr>
          <w:p w14:paraId="59E2F395"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u w:val="single"/>
                <w:lang w:val="en-US"/>
              </w:rPr>
              <w:t>Contact Name, Phone, Email Address</w:t>
            </w:r>
            <w:r w:rsidRPr="00B369EA">
              <w:rPr>
                <w:rFonts w:ascii="Times New Roman" w:eastAsia="Times New Roman" w:hAnsi="Times New Roman" w:cs="Times New Roman"/>
                <w:color w:val="000000"/>
                <w:sz w:val="24"/>
                <w:szCs w:val="24"/>
                <w:lang w:val="en-US"/>
              </w:rPr>
              <w:t>:</w:t>
            </w:r>
          </w:p>
        </w:tc>
      </w:tr>
      <w:tr w:rsidR="00B369EA" w:rsidRPr="00B369EA" w14:paraId="749A34C6" w14:textId="77777777" w:rsidTr="00461991">
        <w:trPr>
          <w:trHeight w:val="680"/>
        </w:trPr>
        <w:tc>
          <w:tcPr>
            <w:tcW w:w="1908" w:type="dxa"/>
            <w:shd w:val="clear" w:color="auto" w:fill="D9D9D9"/>
          </w:tcPr>
          <w:p w14:paraId="1C64A99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lastRenderedPageBreak/>
              <w:t>Client Name:</w:t>
            </w:r>
          </w:p>
        </w:tc>
        <w:tc>
          <w:tcPr>
            <w:tcW w:w="7758" w:type="dxa"/>
          </w:tcPr>
          <w:p w14:paraId="5CCB0C0D"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u w:val="single"/>
                <w:lang w:val="en-US"/>
              </w:rPr>
              <w:t>Contact Name, Phone, Email Address</w:t>
            </w:r>
            <w:r w:rsidRPr="00B369EA">
              <w:rPr>
                <w:rFonts w:ascii="Times New Roman" w:eastAsia="Times New Roman" w:hAnsi="Times New Roman" w:cs="Times New Roman"/>
                <w:color w:val="000000"/>
                <w:sz w:val="24"/>
                <w:szCs w:val="24"/>
                <w:lang w:val="en-US"/>
              </w:rPr>
              <w:t>:</w:t>
            </w:r>
          </w:p>
        </w:tc>
      </w:tr>
    </w:tbl>
    <w:p w14:paraId="5AE778E7"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p>
    <w:p w14:paraId="7D16223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u w:val="single"/>
          <w:lang w:val="en-US"/>
        </w:rPr>
      </w:pPr>
      <w:r w:rsidRPr="00B369EA">
        <w:rPr>
          <w:rFonts w:ascii="Times New Roman" w:eastAsia="Times New Roman" w:hAnsi="Times New Roman" w:cs="Times New Roman"/>
          <w:b/>
          <w:color w:val="000000"/>
          <w:sz w:val="24"/>
          <w:szCs w:val="24"/>
          <w:u w:val="single"/>
          <w:lang w:val="en-US"/>
        </w:rPr>
        <w:t>Supplier Self-Certification of Eligibility</w:t>
      </w:r>
    </w:p>
    <w:p w14:paraId="552A7755"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Company certifies that:</w:t>
      </w:r>
    </w:p>
    <w:p w14:paraId="5930E74C"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its affiliates and subsidiaries, owners, officers, </w:t>
      </w:r>
      <w:proofErr w:type="gramStart"/>
      <w:r w:rsidRPr="00B369EA">
        <w:rPr>
          <w:rFonts w:ascii="Times New Roman" w:eastAsia="Times New Roman" w:hAnsi="Times New Roman" w:cs="Times New Roman"/>
          <w:color w:val="000000"/>
          <w:sz w:val="24"/>
          <w:szCs w:val="24"/>
          <w:lang w:val="en-US"/>
        </w:rPr>
        <w:t>directors</w:t>
      </w:r>
      <w:proofErr w:type="gramEnd"/>
      <w:r w:rsidRPr="00B369EA">
        <w:rPr>
          <w:rFonts w:ascii="Times New Roman" w:eastAsia="Times New Roman" w:hAnsi="Times New Roman" w:cs="Times New Roman"/>
          <w:color w:val="000000"/>
          <w:sz w:val="24"/>
          <w:szCs w:val="24"/>
          <w:lang w:val="en-US"/>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44262C45"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its affiliates and subsidiaries, owners, officers, </w:t>
      </w:r>
      <w:proofErr w:type="gramStart"/>
      <w:r w:rsidRPr="00B369EA">
        <w:rPr>
          <w:rFonts w:ascii="Times New Roman" w:eastAsia="Times New Roman" w:hAnsi="Times New Roman" w:cs="Times New Roman"/>
          <w:color w:val="000000"/>
          <w:sz w:val="24"/>
          <w:szCs w:val="24"/>
          <w:lang w:val="en-US"/>
        </w:rPr>
        <w:t>directors</w:t>
      </w:r>
      <w:proofErr w:type="gramEnd"/>
      <w:r w:rsidRPr="00B369EA">
        <w:rPr>
          <w:rFonts w:ascii="Times New Roman" w:eastAsia="Times New Roman" w:hAnsi="Times New Roman" w:cs="Times New Roman"/>
          <w:color w:val="000000"/>
          <w:sz w:val="24"/>
          <w:szCs w:val="24"/>
          <w:lang w:val="en-US"/>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77D2EDB"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its affiliates and subsidiaries, owners, officers, </w:t>
      </w:r>
      <w:proofErr w:type="gramStart"/>
      <w:r w:rsidRPr="00B369EA">
        <w:rPr>
          <w:rFonts w:ascii="Times New Roman" w:eastAsia="Times New Roman" w:hAnsi="Times New Roman" w:cs="Times New Roman"/>
          <w:color w:val="000000"/>
          <w:sz w:val="24"/>
          <w:szCs w:val="24"/>
          <w:lang w:val="en-US"/>
        </w:rPr>
        <w:t>directors</w:t>
      </w:r>
      <w:proofErr w:type="gramEnd"/>
      <w:r w:rsidRPr="00B369EA">
        <w:rPr>
          <w:rFonts w:ascii="Times New Roman" w:eastAsia="Times New Roman" w:hAnsi="Times New Roman" w:cs="Times New Roman"/>
          <w:color w:val="000000"/>
          <w:sz w:val="24"/>
          <w:szCs w:val="24"/>
          <w:lang w:val="en-US"/>
        </w:rPr>
        <w:t xml:space="preserve"> and key employees have not and do not engage in weapons or drugs manufacture, transport, sale or distribution.  </w:t>
      </w:r>
    </w:p>
    <w:p w14:paraId="687B4E97"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is not in default on any material credit agreement, bankrupt or being wound up, are having </w:t>
      </w:r>
      <w:proofErr w:type="gramStart"/>
      <w:r w:rsidRPr="00B369EA">
        <w:rPr>
          <w:rFonts w:ascii="Times New Roman" w:eastAsia="Times New Roman" w:hAnsi="Times New Roman" w:cs="Times New Roman"/>
          <w:color w:val="000000"/>
          <w:sz w:val="24"/>
          <w:szCs w:val="24"/>
          <w:lang w:val="en-US"/>
        </w:rPr>
        <w:t>its  affairs</w:t>
      </w:r>
      <w:proofErr w:type="gramEnd"/>
      <w:r w:rsidRPr="00B369EA">
        <w:rPr>
          <w:rFonts w:ascii="Times New Roman" w:eastAsia="Times New Roman" w:hAnsi="Times New Roman" w:cs="Times New Roman"/>
          <w:color w:val="000000"/>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D82D830"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is </w:t>
      </w:r>
      <w:proofErr w:type="gramStart"/>
      <w:r w:rsidRPr="00B369EA">
        <w:rPr>
          <w:rFonts w:ascii="Times New Roman" w:eastAsia="Times New Roman" w:hAnsi="Times New Roman" w:cs="Times New Roman"/>
          <w:color w:val="000000"/>
          <w:sz w:val="24"/>
          <w:szCs w:val="24"/>
          <w:lang w:val="en-US"/>
        </w:rPr>
        <w:t>has</w:t>
      </w:r>
      <w:proofErr w:type="gramEnd"/>
      <w:r w:rsidRPr="00B369EA">
        <w:rPr>
          <w:rFonts w:ascii="Times New Roman" w:eastAsia="Times New Roman" w:hAnsi="Times New Roman" w:cs="Times New Roman"/>
          <w:color w:val="000000"/>
          <w:sz w:val="24"/>
          <w:szCs w:val="24"/>
          <w:lang w:val="en-US"/>
        </w:rPr>
        <w:t xml:space="preserve"> not been determined to be in breach of a material contract by any legal body anytime within the past 2 years. </w:t>
      </w:r>
    </w:p>
    <w:p w14:paraId="7FAC8166"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pays taxes as and when due and is not currently the subject of any investigation or proceeding related to back-owed taxes. </w:t>
      </w:r>
    </w:p>
    <w:p w14:paraId="17ED2FB3"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It provides workers compensation insurance to its workers in accordance with the laws of the countries where it operates.</w:t>
      </w:r>
    </w:p>
    <w:p w14:paraId="014BB36F"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It pays social security obligations as required in the countries where it operates.</w:t>
      </w:r>
    </w:p>
    <w:p w14:paraId="502F4ECA"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its owners, officers and directors have not been convicted of an offense concerning its professional conduct </w:t>
      </w:r>
      <w:proofErr w:type="gramStart"/>
      <w:r w:rsidRPr="00B369EA">
        <w:rPr>
          <w:rFonts w:ascii="Times New Roman" w:eastAsia="Times New Roman" w:hAnsi="Times New Roman" w:cs="Times New Roman"/>
          <w:color w:val="000000"/>
          <w:sz w:val="24"/>
          <w:szCs w:val="24"/>
          <w:lang w:val="en-US"/>
        </w:rPr>
        <w:t>and  has</w:t>
      </w:r>
      <w:proofErr w:type="gramEnd"/>
      <w:r w:rsidRPr="00B369EA">
        <w:rPr>
          <w:rFonts w:ascii="Times New Roman" w:eastAsia="Times New Roman" w:hAnsi="Times New Roman" w:cs="Times New Roman"/>
          <w:color w:val="000000"/>
          <w:sz w:val="24"/>
          <w:szCs w:val="24"/>
          <w:lang w:val="en-US"/>
        </w:rPr>
        <w:t xml:space="preserve"> not engaged in grave professional misconduct.</w:t>
      </w:r>
    </w:p>
    <w:p w14:paraId="41EE6E54"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its affiliates and subsidiaries, owners, officers, </w:t>
      </w:r>
      <w:proofErr w:type="gramStart"/>
      <w:r w:rsidRPr="00B369EA">
        <w:rPr>
          <w:rFonts w:ascii="Times New Roman" w:eastAsia="Times New Roman" w:hAnsi="Times New Roman" w:cs="Times New Roman"/>
          <w:color w:val="000000"/>
          <w:sz w:val="24"/>
          <w:szCs w:val="24"/>
          <w:lang w:val="en-US"/>
        </w:rPr>
        <w:t>directors</w:t>
      </w:r>
      <w:proofErr w:type="gramEnd"/>
      <w:r w:rsidRPr="00B369EA">
        <w:rPr>
          <w:rFonts w:ascii="Times New Roman" w:eastAsia="Times New Roman" w:hAnsi="Times New Roman" w:cs="Times New Roman"/>
          <w:color w:val="000000"/>
          <w:sz w:val="24"/>
          <w:szCs w:val="24"/>
          <w:lang w:val="en-US"/>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730B74BD"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treats its employees with dignity and respect and maintains social operating standards, </w:t>
      </w:r>
      <w:proofErr w:type="gramStart"/>
      <w:r w:rsidRPr="00B369EA">
        <w:rPr>
          <w:rFonts w:ascii="Times New Roman" w:eastAsia="Times New Roman" w:hAnsi="Times New Roman" w:cs="Times New Roman"/>
          <w:color w:val="000000"/>
          <w:sz w:val="24"/>
          <w:szCs w:val="24"/>
          <w:lang w:val="en-US"/>
        </w:rPr>
        <w:t>including::</w:t>
      </w:r>
      <w:proofErr w:type="gramEnd"/>
      <w:r w:rsidRPr="00B369EA">
        <w:rPr>
          <w:rFonts w:ascii="Times New Roman" w:eastAsia="Times New Roman" w:hAnsi="Times New Roman" w:cs="Times New Roman"/>
          <w:color w:val="000000"/>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198A69E7"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To the best of its knowledge, no Mercy Corps employee, officer, </w:t>
      </w:r>
      <w:proofErr w:type="gramStart"/>
      <w:r w:rsidRPr="00B369EA">
        <w:rPr>
          <w:rFonts w:ascii="Times New Roman" w:eastAsia="Times New Roman" w:hAnsi="Times New Roman" w:cs="Times New Roman"/>
          <w:color w:val="000000"/>
          <w:sz w:val="24"/>
          <w:szCs w:val="24"/>
          <w:lang w:val="en-US"/>
        </w:rPr>
        <w:t>consultant</w:t>
      </w:r>
      <w:proofErr w:type="gramEnd"/>
      <w:r w:rsidRPr="00B369EA">
        <w:rPr>
          <w:rFonts w:ascii="Times New Roman" w:eastAsia="Times New Roman" w:hAnsi="Times New Roman" w:cs="Times New Roman"/>
          <w:color w:val="000000"/>
          <w:sz w:val="24"/>
          <w:szCs w:val="24"/>
          <w:lang w:val="en-US"/>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B369EA">
        <w:rPr>
          <w:rFonts w:ascii="Times New Roman" w:eastAsia="Times New Roman" w:hAnsi="Times New Roman" w:cs="Times New Roman"/>
          <w:color w:val="000000"/>
          <w:sz w:val="24"/>
          <w:szCs w:val="24"/>
          <w:lang w:val="en-US"/>
        </w:rPr>
        <w:t>used</w:t>
      </w:r>
      <w:proofErr w:type="spellEnd"/>
      <w:r w:rsidRPr="00B369EA">
        <w:rPr>
          <w:rFonts w:ascii="Times New Roman" w:eastAsia="Times New Roman" w:hAnsi="Times New Roman" w:cs="Times New Roman"/>
          <w:color w:val="000000"/>
          <w:sz w:val="24"/>
          <w:szCs w:val="24"/>
          <w:lang w:val="en-US"/>
        </w:rPr>
        <w:t xml:space="preserve"> for improper influence.  Discovery of an </w:t>
      </w:r>
      <w:r w:rsidRPr="00B369EA">
        <w:rPr>
          <w:rFonts w:ascii="Times New Roman" w:eastAsia="Times New Roman" w:hAnsi="Times New Roman" w:cs="Times New Roman"/>
          <w:color w:val="000000"/>
          <w:sz w:val="24"/>
          <w:szCs w:val="24"/>
          <w:lang w:val="en-US"/>
        </w:rPr>
        <w:lastRenderedPageBreak/>
        <w:t xml:space="preserve">undisclosed Conflict of </w:t>
      </w:r>
      <w:proofErr w:type="gramStart"/>
      <w:r w:rsidRPr="00B369EA">
        <w:rPr>
          <w:rFonts w:ascii="Times New Roman" w:eastAsia="Times New Roman" w:hAnsi="Times New Roman" w:cs="Times New Roman"/>
          <w:color w:val="000000"/>
          <w:sz w:val="24"/>
          <w:szCs w:val="24"/>
          <w:lang w:val="en-US"/>
        </w:rPr>
        <w:t>Interest  will</w:t>
      </w:r>
      <w:proofErr w:type="gramEnd"/>
      <w:r w:rsidRPr="00B369EA">
        <w:rPr>
          <w:rFonts w:ascii="Times New Roman" w:eastAsia="Times New Roman" w:hAnsi="Times New Roman" w:cs="Times New Roman"/>
          <w:color w:val="000000"/>
          <w:sz w:val="24"/>
          <w:szCs w:val="24"/>
          <w:lang w:val="en-US"/>
        </w:rPr>
        <w:t xml:space="preserve"> result in immediate revocation of the Company’s Authorized Supplier status and disqualification of Company from participation in future Mercy Corps procurement.</w:t>
      </w:r>
    </w:p>
    <w:p w14:paraId="6E0D847A"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understands that attempting to or agreeing to provide anything of value to any Mercy Corps employee, </w:t>
      </w:r>
      <w:proofErr w:type="gramStart"/>
      <w:r w:rsidRPr="00B369EA">
        <w:rPr>
          <w:rFonts w:ascii="Times New Roman" w:eastAsia="Times New Roman" w:hAnsi="Times New Roman" w:cs="Times New Roman"/>
          <w:color w:val="000000"/>
          <w:sz w:val="24"/>
          <w:szCs w:val="24"/>
          <w:lang w:val="en-US"/>
        </w:rPr>
        <w:t>agent</w:t>
      </w:r>
      <w:proofErr w:type="gramEnd"/>
      <w:r w:rsidRPr="00B369EA">
        <w:rPr>
          <w:rFonts w:ascii="Times New Roman" w:eastAsia="Times New Roman" w:hAnsi="Times New Roman" w:cs="Times New Roman"/>
          <w:color w:val="000000"/>
          <w:sz w:val="24"/>
          <w:szCs w:val="24"/>
          <w:lang w:val="en-US"/>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B369EA">
        <w:rPr>
          <w:rFonts w:ascii="Times New Roman" w:eastAsia="Times New Roman" w:hAnsi="Times New Roman" w:cs="Times New Roman"/>
          <w:color w:val="000000"/>
          <w:sz w:val="24"/>
          <w:szCs w:val="24"/>
          <w:lang w:val="en-US"/>
        </w:rPr>
        <w:t>conduct..</w:t>
      </w:r>
      <w:proofErr w:type="gramEnd"/>
    </w:p>
    <w:p w14:paraId="17A03A0E"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78DFD6C4"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It understands that Mercy Corps prohibits any of its partners or </w:t>
      </w:r>
      <w:proofErr w:type="gramStart"/>
      <w:r w:rsidRPr="00B369EA">
        <w:rPr>
          <w:rFonts w:ascii="Times New Roman" w:eastAsia="Times New Roman" w:hAnsi="Times New Roman" w:cs="Times New Roman"/>
          <w:color w:val="000000"/>
          <w:sz w:val="24"/>
          <w:szCs w:val="24"/>
          <w:lang w:val="en-US"/>
        </w:rPr>
        <w:t>suppliers  from</w:t>
      </w:r>
      <w:proofErr w:type="gramEnd"/>
      <w:r w:rsidRPr="00B369EA">
        <w:rPr>
          <w:rFonts w:ascii="Times New Roman" w:eastAsia="Times New Roman" w:hAnsi="Times New Roman" w:cs="Times New Roman"/>
          <w:color w:val="000000"/>
          <w:sz w:val="24"/>
          <w:szCs w:val="24"/>
          <w:lang w:val="en-US"/>
        </w:rPr>
        <w:t xml:space="preserve"> bribing public officials and certifies that it does not do so.</w:t>
      </w:r>
    </w:p>
    <w:p w14:paraId="3E3F196F" w14:textId="77777777" w:rsidR="00B369EA" w:rsidRPr="00B369EA" w:rsidRDefault="00B369EA" w:rsidP="00B369EA">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It is not conducting business under other names or aliases that have not been declared to Mercy Corps.</w:t>
      </w:r>
    </w:p>
    <w:p w14:paraId="15BF977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imes New Roman" w:eastAsia="Times New Roman" w:hAnsi="Times New Roman" w:cs="Times New Roman"/>
          <w:color w:val="000000"/>
          <w:sz w:val="24"/>
          <w:szCs w:val="24"/>
          <w:lang w:val="en-US"/>
        </w:rPr>
      </w:pPr>
    </w:p>
    <w:p w14:paraId="72223F1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If the Company cannot certify to any of the </w:t>
      </w:r>
      <w:proofErr w:type="gramStart"/>
      <w:r w:rsidRPr="00B369EA">
        <w:rPr>
          <w:rFonts w:ascii="Times New Roman" w:eastAsia="Times New Roman" w:hAnsi="Times New Roman" w:cs="Times New Roman"/>
          <w:color w:val="000000"/>
          <w:sz w:val="24"/>
          <w:szCs w:val="24"/>
          <w:lang w:val="en-US"/>
        </w:rPr>
        <w:t>above</w:t>
      </w:r>
      <w:proofErr w:type="gramEnd"/>
      <w:r w:rsidRPr="00B369EA">
        <w:rPr>
          <w:rFonts w:ascii="Times New Roman" w:eastAsia="Times New Roman" w:hAnsi="Times New Roman" w:cs="Times New Roman"/>
          <w:color w:val="000000"/>
          <w:sz w:val="24"/>
          <w:szCs w:val="24"/>
          <w:lang w:val="en-US"/>
        </w:rPr>
        <w:t xml:space="preserve"> it should explain why not.  Mercy Corps may take the individual circumstances into account for some situations. However, any false certification could be grounds for immediate disqualification and termination of any future agreement.</w:t>
      </w:r>
    </w:p>
    <w:p w14:paraId="26DA47A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u w:val="single"/>
          <w:lang w:val="en-US"/>
        </w:rPr>
      </w:pPr>
    </w:p>
    <w:p w14:paraId="1EFC3288"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 xml:space="preserve">By signing the Supplier Information </w:t>
      </w:r>
      <w:proofErr w:type="gramStart"/>
      <w:r w:rsidRPr="00B369EA">
        <w:rPr>
          <w:rFonts w:ascii="Times New Roman" w:eastAsia="Times New Roman" w:hAnsi="Times New Roman" w:cs="Times New Roman"/>
          <w:color w:val="000000"/>
          <w:sz w:val="24"/>
          <w:szCs w:val="24"/>
          <w:lang w:val="en-US"/>
        </w:rPr>
        <w:t>Form</w:t>
      </w:r>
      <w:proofErr w:type="gramEnd"/>
      <w:r w:rsidRPr="00B369EA">
        <w:rPr>
          <w:rFonts w:ascii="Times New Roman" w:eastAsia="Times New Roman" w:hAnsi="Times New Roman" w:cs="Times New Roman"/>
          <w:color w:val="000000"/>
          <w:sz w:val="24"/>
          <w:szCs w:val="24"/>
          <w:lang w:val="en-US"/>
        </w:rPr>
        <w:t xml:space="preserve"> you certify that your Company is eligible to supply goods and services to major donor funded organizations and that all of the above statements are accurate and factual. </w:t>
      </w:r>
    </w:p>
    <w:p w14:paraId="4C2B42DA"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Company Name:</w:t>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u w:val="single"/>
          <w:lang w:val="en-US"/>
        </w:rPr>
        <w:t xml:space="preserve">                   </w:t>
      </w:r>
      <w:r w:rsidRPr="00B369EA">
        <w:rPr>
          <w:noProof/>
          <w:lang w:val="en-US"/>
        </w:rPr>
        <mc:AlternateContent>
          <mc:Choice Requires="wps">
            <w:drawing>
              <wp:anchor distT="0" distB="0" distL="114300" distR="114300" simplePos="0" relativeHeight="251659264" behindDoc="0" locked="0" layoutInCell="1" hidden="0" allowOverlap="1" wp14:anchorId="582D7046" wp14:editId="6239204B">
                <wp:simplePos x="0" y="0"/>
                <wp:positionH relativeFrom="column">
                  <wp:posOffset>2273300</wp:posOffset>
                </wp:positionH>
                <wp:positionV relativeFrom="paragraph">
                  <wp:posOffset>50800</wp:posOffset>
                </wp:positionV>
                <wp:extent cx="2867025"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88F0A29" id="_x0000_t32" coordsize="21600,21600" o:spt="32" o:oned="t" path="m,l21600,21600e" filled="f">
                <v:path arrowok="t" fillok="f" o:connecttype="none"/>
                <o:lock v:ext="edit" shapetype="t"/>
              </v:shapetype>
              <v:shape id="Straight Arrow Connector 19" o:spid="_x0000_s1026" type="#_x0000_t32" style="position:absolute;margin-left:179pt;margin-top:4pt;width:225.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">
                <v:stroke startarrowwidth="narrow" startarrowlength="short" endarrowwidth="narrow" endarrowlength="short" joinstyle="miter"/>
              </v:shape>
            </w:pict>
          </mc:Fallback>
        </mc:AlternateContent>
      </w:r>
    </w:p>
    <w:p w14:paraId="32B08EEC"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Name of Representative:</w:t>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noProof/>
          <w:lang w:val="en-US"/>
        </w:rPr>
        <mc:AlternateContent>
          <mc:Choice Requires="wps">
            <w:drawing>
              <wp:anchor distT="0" distB="0" distL="114300" distR="114300" simplePos="0" relativeHeight="251660288" behindDoc="0" locked="0" layoutInCell="1" hidden="0" allowOverlap="1" wp14:anchorId="4498C88B" wp14:editId="34525A88">
                <wp:simplePos x="0" y="0"/>
                <wp:positionH relativeFrom="column">
                  <wp:posOffset>2273300</wp:posOffset>
                </wp:positionH>
                <wp:positionV relativeFrom="paragraph">
                  <wp:posOffset>63500</wp:posOffset>
                </wp:positionV>
                <wp:extent cx="2867025" cy="22225"/>
                <wp:effectExtent l="0" t="0" r="0" b="0"/>
                <wp:wrapNone/>
                <wp:docPr id="20" name="Straight Arrow Connector 20"/>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CC43382" id="Straight Arrow Connector 20" o:spid="_x0000_s1026" type="#_x0000_t32" style="position:absolute;margin-left:179pt;margin-top:5pt;width:225.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">
                <v:stroke startarrowwidth="narrow" startarrowlength="short" endarrowwidth="narrow" endarrowlength="short" joinstyle="miter"/>
              </v:shape>
            </w:pict>
          </mc:Fallback>
        </mc:AlternateContent>
      </w:r>
    </w:p>
    <w:p w14:paraId="3A67B28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Title:</w:t>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noProof/>
          <w:lang w:val="en-US"/>
        </w:rPr>
        <mc:AlternateContent>
          <mc:Choice Requires="wps">
            <w:drawing>
              <wp:anchor distT="0" distB="0" distL="114300" distR="114300" simplePos="0" relativeHeight="251661312" behindDoc="0" locked="0" layoutInCell="1" hidden="0" allowOverlap="1" wp14:anchorId="5667EBAC" wp14:editId="6BC8FE46">
                <wp:simplePos x="0" y="0"/>
                <wp:positionH relativeFrom="column">
                  <wp:posOffset>2273300</wp:posOffset>
                </wp:positionH>
                <wp:positionV relativeFrom="paragraph">
                  <wp:posOffset>88900</wp:posOffset>
                </wp:positionV>
                <wp:extent cx="2867025" cy="22225"/>
                <wp:effectExtent l="0" t="0" r="0" b="0"/>
                <wp:wrapNone/>
                <wp:docPr id="23" name="Straight Arrow Connector 2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C98D849" id="Straight Arrow Connector 23" o:spid="_x0000_s1026" type="#_x0000_t32" style="position:absolute;margin-left:179pt;margin-top:7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">
                <v:stroke startarrowwidth="narrow" startarrowlength="short" endarrowwidth="narrow" endarrowlength="short" joinstyle="miter"/>
              </v:shape>
            </w:pict>
          </mc:Fallback>
        </mc:AlternateContent>
      </w:r>
    </w:p>
    <w:p w14:paraId="3738A0C3"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Signature:</w:t>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noProof/>
          <w:lang w:val="en-US"/>
        </w:rPr>
        <mc:AlternateContent>
          <mc:Choice Requires="wps">
            <w:drawing>
              <wp:anchor distT="0" distB="0" distL="114300" distR="114300" simplePos="0" relativeHeight="251662336" behindDoc="0" locked="0" layoutInCell="1" hidden="0" allowOverlap="1" wp14:anchorId="18CFA6A3" wp14:editId="71388192">
                <wp:simplePos x="0" y="0"/>
                <wp:positionH relativeFrom="column">
                  <wp:posOffset>2273300</wp:posOffset>
                </wp:positionH>
                <wp:positionV relativeFrom="paragraph">
                  <wp:posOffset>101600</wp:posOffset>
                </wp:positionV>
                <wp:extent cx="2867025" cy="22225"/>
                <wp:effectExtent l="0" t="0" r="0" b="0"/>
                <wp:wrapNone/>
                <wp:docPr id="21" name="Straight Arrow Connector 2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50F19E6" id="Straight Arrow Connector 21" o:spid="_x0000_s1026" type="#_x0000_t32" style="position:absolute;margin-left:179pt;margin-top:8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">
                <v:stroke startarrowwidth="narrow" startarrowlength="short" endarrowwidth="narrow" endarrowlength="short" joinstyle="miter"/>
              </v:shape>
            </w:pict>
          </mc:Fallback>
        </mc:AlternateContent>
      </w:r>
    </w:p>
    <w:p w14:paraId="127C29C4"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lang w:val="en-US"/>
        </w:rPr>
      </w:pPr>
      <w:r w:rsidRPr="00B369EA">
        <w:rPr>
          <w:rFonts w:ascii="Times New Roman" w:eastAsia="Times New Roman" w:hAnsi="Times New Roman" w:cs="Times New Roman"/>
          <w:color w:val="000000"/>
          <w:sz w:val="24"/>
          <w:szCs w:val="24"/>
          <w:lang w:val="en-US"/>
        </w:rPr>
        <w:t>Date:</w:t>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r w:rsidRPr="00B369EA">
        <w:rPr>
          <w:rFonts w:ascii="Times New Roman" w:eastAsia="Times New Roman" w:hAnsi="Times New Roman" w:cs="Times New Roman"/>
          <w:color w:val="000000"/>
          <w:sz w:val="24"/>
          <w:szCs w:val="24"/>
          <w:lang w:val="en-US"/>
        </w:rPr>
        <w:tab/>
      </w:r>
    </w:p>
    <w:p w14:paraId="405AFE46"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u w:val="single"/>
          <w:lang w:val="en-US"/>
        </w:rPr>
      </w:pPr>
      <w:r w:rsidRPr="00B369EA">
        <w:rPr>
          <w:noProof/>
          <w:lang w:val="en-US"/>
        </w:rPr>
        <mc:AlternateContent>
          <mc:Choice Requires="wps">
            <w:drawing>
              <wp:anchor distT="0" distB="0" distL="114300" distR="114300" simplePos="0" relativeHeight="251663360" behindDoc="0" locked="0" layoutInCell="1" hidden="0" allowOverlap="1" wp14:anchorId="1FCFAD63" wp14:editId="7D3B5F71">
                <wp:simplePos x="0" y="0"/>
                <wp:positionH relativeFrom="column">
                  <wp:posOffset>2273300</wp:posOffset>
                </wp:positionH>
                <wp:positionV relativeFrom="paragraph">
                  <wp:posOffset>0</wp:posOffset>
                </wp:positionV>
                <wp:extent cx="2867025" cy="22225"/>
                <wp:effectExtent l="0" t="0" r="0" b="0"/>
                <wp:wrapNone/>
                <wp:docPr id="22" name="Straight Arrow Connector 2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43E0BE4" id="Straight Arrow Connector 22" o:spid="_x0000_s1026" type="#_x0000_t32" style="position:absolute;margin-left:179pt;margin-top:0;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">
                <v:stroke startarrowwidth="narrow" startarrowlength="short" endarrowwidth="narrow" endarrowlength="short" joinstyle="miter"/>
              </v:shape>
            </w:pict>
          </mc:Fallback>
        </mc:AlternateContent>
      </w:r>
    </w:p>
    <w:p w14:paraId="7DD99480"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u w:val="single"/>
          <w:lang w:val="en-US"/>
        </w:rPr>
      </w:pPr>
    </w:p>
    <w:p w14:paraId="1F22E0DF"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u w:val="single"/>
          <w:lang w:val="en-US"/>
        </w:rPr>
      </w:pPr>
    </w:p>
    <w:p w14:paraId="181993EB"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u w:val="single"/>
          <w:lang w:val="en-US"/>
        </w:rPr>
      </w:pPr>
    </w:p>
    <w:p w14:paraId="284C6E1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4"/>
          <w:szCs w:val="24"/>
          <w:u w:val="single"/>
          <w:lang w:val="en-US"/>
        </w:rPr>
      </w:pPr>
    </w:p>
    <w:p w14:paraId="172872C0"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88" w:lineRule="auto"/>
        <w:rPr>
          <w:rFonts w:ascii="Times New Roman" w:eastAsia="Times New Roman" w:hAnsi="Times New Roman" w:cs="Times New Roman"/>
          <w:b/>
          <w:color w:val="000000"/>
          <w:sz w:val="24"/>
          <w:szCs w:val="24"/>
          <w:lang w:val="en-US"/>
        </w:rPr>
      </w:pPr>
      <w:r w:rsidRPr="00B369EA">
        <w:rPr>
          <w:rFonts w:ascii="Times New Roman" w:eastAsia="Times New Roman" w:hAnsi="Times New Roman" w:cs="Times New Roman"/>
          <w:b/>
          <w:color w:val="000000"/>
          <w:sz w:val="24"/>
          <w:szCs w:val="24"/>
          <w:lang w:val="en-US"/>
        </w:rPr>
        <w:t>Attachment 2 -Price Offer Sheet template</w:t>
      </w:r>
    </w:p>
    <w:p w14:paraId="05C6F609" w14:textId="77777777" w:rsidR="00B369EA" w:rsidRPr="00B369EA" w:rsidRDefault="00B369EA" w:rsidP="00B369E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000000"/>
          <w:sz w:val="24"/>
          <w:szCs w:val="24"/>
          <w:lang w:val="en-US"/>
        </w:rPr>
      </w:pPr>
    </w:p>
    <w:tbl>
      <w:tblPr>
        <w:tblW w:w="10520" w:type="dxa"/>
        <w:tblLayout w:type="fixed"/>
        <w:tblLook w:val="0400" w:firstRow="0" w:lastRow="0" w:firstColumn="0" w:lastColumn="0" w:noHBand="0" w:noVBand="1"/>
      </w:tblPr>
      <w:tblGrid>
        <w:gridCol w:w="4338"/>
        <w:gridCol w:w="2431"/>
        <w:gridCol w:w="1059"/>
        <w:gridCol w:w="1020"/>
        <w:gridCol w:w="1672"/>
      </w:tblGrid>
      <w:tr w:rsidR="00B369EA" w:rsidRPr="00B369EA" w14:paraId="0F51E020" w14:textId="77777777" w:rsidTr="00461991">
        <w:trPr>
          <w:trHeight w:val="637"/>
        </w:trPr>
        <w:tc>
          <w:tcPr>
            <w:tcW w:w="4338" w:type="dxa"/>
            <w:tcBorders>
              <w:top w:val="single" w:sz="8" w:space="0" w:color="000000"/>
              <w:left w:val="single" w:sz="8" w:space="0" w:color="000000"/>
              <w:bottom w:val="single" w:sz="8" w:space="0" w:color="000000"/>
              <w:right w:val="nil"/>
            </w:tcBorders>
            <w:shd w:val="clear" w:color="auto" w:fill="A5A5A5"/>
            <w:vAlign w:val="center"/>
          </w:tcPr>
          <w:p w14:paraId="3CD97948"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lang w:val="en-US"/>
              </w:rPr>
            </w:pPr>
            <w:r w:rsidRPr="00B369EA">
              <w:rPr>
                <w:rFonts w:ascii="Calibri" w:eastAsia="Calibri" w:hAnsi="Calibri" w:cs="Calibri"/>
                <w:b/>
                <w:color w:val="000000"/>
                <w:sz w:val="48"/>
                <w:szCs w:val="48"/>
                <w:lang w:val="en-US"/>
              </w:rPr>
              <w:t>Price Offer Sheet</w:t>
            </w:r>
          </w:p>
        </w:tc>
        <w:tc>
          <w:tcPr>
            <w:tcW w:w="2431" w:type="dxa"/>
            <w:tcBorders>
              <w:top w:val="single" w:sz="8" w:space="0" w:color="000000"/>
              <w:left w:val="nil"/>
              <w:bottom w:val="single" w:sz="8" w:space="0" w:color="000000"/>
              <w:right w:val="nil"/>
            </w:tcBorders>
            <w:shd w:val="clear" w:color="auto" w:fill="A5A5A5"/>
            <w:vAlign w:val="center"/>
          </w:tcPr>
          <w:p w14:paraId="7E0E99F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lang w:val="en-US"/>
              </w:rPr>
            </w:pPr>
            <w:r w:rsidRPr="00B369EA">
              <w:rPr>
                <w:rFonts w:ascii="Calibri" w:eastAsia="Calibri" w:hAnsi="Calibri" w:cs="Calibri"/>
                <w:b/>
                <w:color w:val="000000"/>
                <w:sz w:val="48"/>
                <w:szCs w:val="48"/>
                <w:lang w:val="en-US"/>
              </w:rPr>
              <w:t> </w:t>
            </w:r>
          </w:p>
        </w:tc>
        <w:tc>
          <w:tcPr>
            <w:tcW w:w="1059" w:type="dxa"/>
            <w:tcBorders>
              <w:top w:val="single" w:sz="8" w:space="0" w:color="000000"/>
              <w:left w:val="nil"/>
              <w:bottom w:val="single" w:sz="8" w:space="0" w:color="000000"/>
              <w:right w:val="nil"/>
            </w:tcBorders>
            <w:shd w:val="clear" w:color="auto" w:fill="A5A5A5"/>
            <w:vAlign w:val="center"/>
          </w:tcPr>
          <w:p w14:paraId="11359EA1"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lang w:val="en-US"/>
              </w:rPr>
            </w:pPr>
            <w:r w:rsidRPr="00B369EA">
              <w:rPr>
                <w:rFonts w:ascii="Calibri" w:eastAsia="Calibri" w:hAnsi="Calibri" w:cs="Calibri"/>
                <w:b/>
                <w:color w:val="000000"/>
                <w:sz w:val="48"/>
                <w:szCs w:val="48"/>
                <w:lang w:val="en-US"/>
              </w:rPr>
              <w:t> </w:t>
            </w:r>
          </w:p>
        </w:tc>
        <w:tc>
          <w:tcPr>
            <w:tcW w:w="1020" w:type="dxa"/>
            <w:tcBorders>
              <w:top w:val="single" w:sz="8" w:space="0" w:color="000000"/>
              <w:left w:val="nil"/>
              <w:bottom w:val="single" w:sz="8" w:space="0" w:color="000000"/>
              <w:right w:val="nil"/>
            </w:tcBorders>
            <w:shd w:val="clear" w:color="auto" w:fill="A5A5A5"/>
            <w:vAlign w:val="center"/>
          </w:tcPr>
          <w:p w14:paraId="511350B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lang w:val="en-US"/>
              </w:rPr>
            </w:pPr>
            <w:r w:rsidRPr="00B369EA">
              <w:rPr>
                <w:rFonts w:ascii="Calibri" w:eastAsia="Calibri" w:hAnsi="Calibri" w:cs="Calibri"/>
                <w:b/>
                <w:color w:val="000000"/>
                <w:sz w:val="48"/>
                <w:szCs w:val="48"/>
                <w:lang w:val="en-US"/>
              </w:rPr>
              <w:t> </w:t>
            </w:r>
          </w:p>
        </w:tc>
        <w:tc>
          <w:tcPr>
            <w:tcW w:w="1672" w:type="dxa"/>
            <w:tcBorders>
              <w:top w:val="nil"/>
              <w:left w:val="nil"/>
              <w:bottom w:val="nil"/>
              <w:right w:val="nil"/>
            </w:tcBorders>
            <w:shd w:val="clear" w:color="auto" w:fill="auto"/>
            <w:vAlign w:val="bottom"/>
          </w:tcPr>
          <w:p w14:paraId="6D0D6316" w14:textId="77777777" w:rsidR="00B369EA" w:rsidRPr="00B369EA" w:rsidRDefault="00B369EA" w:rsidP="00B369EA">
            <w:pPr>
              <w:widowControl w:val="0"/>
              <w:spacing w:after="0"/>
              <w:rPr>
                <w:rFonts w:ascii="Calibri" w:eastAsia="Calibri" w:hAnsi="Calibri" w:cs="Calibri"/>
                <w:b/>
                <w:color w:val="000000"/>
                <w:sz w:val="48"/>
                <w:szCs w:val="48"/>
                <w:lang w:val="en-US"/>
              </w:rPr>
            </w:pPr>
          </w:p>
          <w:tbl>
            <w:tblPr>
              <w:tblW w:w="1446" w:type="dxa"/>
              <w:tblLayout w:type="fixed"/>
              <w:tblLook w:val="0400" w:firstRow="0" w:lastRow="0" w:firstColumn="0" w:lastColumn="0" w:noHBand="0" w:noVBand="1"/>
            </w:tblPr>
            <w:tblGrid>
              <w:gridCol w:w="1446"/>
            </w:tblGrid>
            <w:tr w:rsidR="00B369EA" w:rsidRPr="00B369EA" w14:paraId="360A9324" w14:textId="77777777" w:rsidTr="00461991">
              <w:trPr>
                <w:trHeight w:val="945"/>
              </w:trPr>
              <w:tc>
                <w:tcPr>
                  <w:tcW w:w="1446" w:type="dxa"/>
                  <w:tcBorders>
                    <w:top w:val="single" w:sz="8" w:space="0" w:color="000000"/>
                    <w:left w:val="nil"/>
                    <w:bottom w:val="single" w:sz="8" w:space="0" w:color="000000"/>
                    <w:right w:val="single" w:sz="8" w:space="0" w:color="000000"/>
                  </w:tcBorders>
                  <w:shd w:val="clear" w:color="auto" w:fill="A5A5A5"/>
                  <w:vAlign w:val="center"/>
                </w:tcPr>
                <w:p w14:paraId="359F2992"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48"/>
                      <w:szCs w:val="48"/>
                      <w:lang w:val="en-US"/>
                    </w:rPr>
                  </w:pPr>
                  <w:r w:rsidRPr="00B369EA">
                    <w:rPr>
                      <w:rFonts w:ascii="Calibri" w:eastAsia="Calibri" w:hAnsi="Calibri" w:cs="Calibri"/>
                      <w:b/>
                      <w:color w:val="000000"/>
                      <w:sz w:val="48"/>
                      <w:szCs w:val="48"/>
                      <w:lang w:val="en-US"/>
                    </w:rPr>
                    <w:t> </w:t>
                  </w:r>
                </w:p>
              </w:tc>
            </w:tr>
          </w:tbl>
          <w:p w14:paraId="4EBBA265"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p>
        </w:tc>
      </w:tr>
      <w:tr w:rsidR="00B369EA" w:rsidRPr="00B369EA" w14:paraId="08278F4D" w14:textId="77777777" w:rsidTr="00461991">
        <w:trPr>
          <w:trHeight w:val="285"/>
        </w:trPr>
        <w:tc>
          <w:tcPr>
            <w:tcW w:w="4338" w:type="dxa"/>
            <w:tcBorders>
              <w:top w:val="nil"/>
              <w:left w:val="single" w:sz="8" w:space="0" w:color="000000"/>
              <w:bottom w:val="single" w:sz="8" w:space="0" w:color="000000"/>
              <w:right w:val="single" w:sz="4" w:space="0" w:color="000000"/>
            </w:tcBorders>
            <w:shd w:val="clear" w:color="auto" w:fill="auto"/>
            <w:vAlign w:val="bottom"/>
          </w:tcPr>
          <w:p w14:paraId="530FE08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Cost Category</w:t>
            </w:r>
          </w:p>
        </w:tc>
        <w:tc>
          <w:tcPr>
            <w:tcW w:w="2431" w:type="dxa"/>
            <w:tcBorders>
              <w:top w:val="nil"/>
              <w:left w:val="nil"/>
              <w:bottom w:val="single" w:sz="8" w:space="0" w:color="000000"/>
              <w:right w:val="single" w:sz="4" w:space="0" w:color="000000"/>
            </w:tcBorders>
            <w:shd w:val="clear" w:color="auto" w:fill="auto"/>
            <w:vAlign w:val="bottom"/>
          </w:tcPr>
          <w:p w14:paraId="232557A9"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tcPr>
          <w:p w14:paraId="6AA0C635"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Unit of Measure</w:t>
            </w:r>
          </w:p>
        </w:tc>
        <w:tc>
          <w:tcPr>
            <w:tcW w:w="1020" w:type="dxa"/>
            <w:tcBorders>
              <w:top w:val="nil"/>
              <w:left w:val="nil"/>
              <w:bottom w:val="single" w:sz="8" w:space="0" w:color="000000"/>
              <w:right w:val="single" w:sz="4" w:space="0" w:color="000000"/>
            </w:tcBorders>
            <w:shd w:val="clear" w:color="auto" w:fill="auto"/>
            <w:vAlign w:val="bottom"/>
          </w:tcPr>
          <w:p w14:paraId="34E0DAF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Unit Price (USD)</w:t>
            </w:r>
          </w:p>
        </w:tc>
        <w:tc>
          <w:tcPr>
            <w:tcW w:w="1672" w:type="dxa"/>
            <w:tcBorders>
              <w:top w:val="nil"/>
              <w:left w:val="nil"/>
              <w:bottom w:val="single" w:sz="8" w:space="0" w:color="000000"/>
              <w:right w:val="single" w:sz="8" w:space="0" w:color="000000"/>
            </w:tcBorders>
            <w:shd w:val="clear" w:color="auto" w:fill="auto"/>
            <w:vAlign w:val="bottom"/>
          </w:tcPr>
          <w:p w14:paraId="313CE4F0"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 xml:space="preserve">Total Price in USD (if </w:t>
            </w:r>
            <w:proofErr w:type="gramStart"/>
            <w:r w:rsidRPr="00B369EA">
              <w:rPr>
                <w:rFonts w:ascii="Calibri" w:eastAsia="Calibri" w:hAnsi="Calibri" w:cs="Calibri"/>
                <w:b/>
                <w:color w:val="000000"/>
                <w:sz w:val="22"/>
                <w:szCs w:val="22"/>
                <w:lang w:val="en-US"/>
              </w:rPr>
              <w:t>possible</w:t>
            </w:r>
            <w:proofErr w:type="gramEnd"/>
            <w:r w:rsidRPr="00B369EA">
              <w:rPr>
                <w:rFonts w:ascii="Calibri" w:eastAsia="Calibri" w:hAnsi="Calibri" w:cs="Calibri"/>
                <w:b/>
                <w:color w:val="000000"/>
                <w:sz w:val="22"/>
                <w:szCs w:val="22"/>
                <w:lang w:val="en-US"/>
              </w:rPr>
              <w:t xml:space="preserve"> to determine)</w:t>
            </w:r>
          </w:p>
        </w:tc>
      </w:tr>
      <w:tr w:rsidR="00B369EA" w:rsidRPr="00B369EA" w14:paraId="14357958"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70B134B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lang w:val="en-US"/>
              </w:rPr>
              <w:t>Key consultant professional fee</w:t>
            </w:r>
          </w:p>
        </w:tc>
        <w:tc>
          <w:tcPr>
            <w:tcW w:w="2431" w:type="dxa"/>
            <w:tcBorders>
              <w:top w:val="nil"/>
              <w:left w:val="nil"/>
              <w:bottom w:val="single" w:sz="4" w:space="0" w:color="000000"/>
              <w:right w:val="single" w:sz="4" w:space="0" w:color="000000"/>
            </w:tcBorders>
            <w:shd w:val="clear" w:color="auto" w:fill="auto"/>
            <w:vAlign w:val="bottom"/>
          </w:tcPr>
          <w:p w14:paraId="59405614"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14331203"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0646C14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63717F82"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2FCF5488"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627CD3A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lang w:val="en-US"/>
              </w:rPr>
              <w:t>Other team members</w:t>
            </w:r>
          </w:p>
        </w:tc>
        <w:tc>
          <w:tcPr>
            <w:tcW w:w="2431" w:type="dxa"/>
            <w:tcBorders>
              <w:top w:val="nil"/>
              <w:left w:val="nil"/>
              <w:bottom w:val="single" w:sz="4" w:space="0" w:color="000000"/>
              <w:right w:val="single" w:sz="4" w:space="0" w:color="000000"/>
            </w:tcBorders>
            <w:shd w:val="clear" w:color="auto" w:fill="auto"/>
            <w:vAlign w:val="bottom"/>
          </w:tcPr>
          <w:p w14:paraId="69D0675C"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7B1A2F60"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369878DA"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12610A28"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65EF1D98"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3FEAC17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lang w:val="en-US"/>
              </w:rPr>
              <w:t>Support team</w:t>
            </w:r>
          </w:p>
        </w:tc>
        <w:tc>
          <w:tcPr>
            <w:tcW w:w="2431" w:type="dxa"/>
            <w:tcBorders>
              <w:top w:val="nil"/>
              <w:left w:val="nil"/>
              <w:bottom w:val="single" w:sz="4" w:space="0" w:color="000000"/>
              <w:right w:val="single" w:sz="4" w:space="0" w:color="000000"/>
            </w:tcBorders>
            <w:shd w:val="clear" w:color="auto" w:fill="auto"/>
            <w:vAlign w:val="bottom"/>
          </w:tcPr>
          <w:p w14:paraId="2C0DE1A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2B97A10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730A95E9"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78260733"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242CA8EE"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214F49FB"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lang w:val="en-US"/>
              </w:rPr>
              <w:t>Administrative cost</w:t>
            </w:r>
          </w:p>
        </w:tc>
        <w:tc>
          <w:tcPr>
            <w:tcW w:w="2431" w:type="dxa"/>
            <w:tcBorders>
              <w:top w:val="nil"/>
              <w:left w:val="nil"/>
              <w:bottom w:val="single" w:sz="4" w:space="0" w:color="000000"/>
              <w:right w:val="single" w:sz="4" w:space="0" w:color="000000"/>
            </w:tcBorders>
            <w:shd w:val="clear" w:color="auto" w:fill="auto"/>
            <w:vAlign w:val="bottom"/>
          </w:tcPr>
          <w:p w14:paraId="79D5DC0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1C66DB14"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30EF3C59"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64EAF101"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16EBAB59"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605965B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lang w:val="en-US"/>
              </w:rPr>
              <w:t xml:space="preserve">Others </w:t>
            </w:r>
          </w:p>
        </w:tc>
        <w:tc>
          <w:tcPr>
            <w:tcW w:w="2431" w:type="dxa"/>
            <w:tcBorders>
              <w:top w:val="nil"/>
              <w:left w:val="nil"/>
              <w:bottom w:val="single" w:sz="4" w:space="0" w:color="000000"/>
              <w:right w:val="single" w:sz="4" w:space="0" w:color="000000"/>
            </w:tcBorders>
            <w:shd w:val="clear" w:color="auto" w:fill="auto"/>
            <w:vAlign w:val="bottom"/>
          </w:tcPr>
          <w:p w14:paraId="609FDA3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6F8488A3"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4A7AC8A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6371919A"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2DEF5816"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6A19261C"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vAlign w:val="bottom"/>
          </w:tcPr>
          <w:p w14:paraId="61D7E38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3240865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706E785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590B9F69"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66727700"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tcPr>
          <w:p w14:paraId="52130EC5"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vAlign w:val="bottom"/>
          </w:tcPr>
          <w:p w14:paraId="402A800C"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397F161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5B7F4001"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3BC7436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47BA895D"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504C2300"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highlight w:val="yellow"/>
                <w:lang w:val="en-US"/>
              </w:rPr>
            </w:pPr>
            <w:r w:rsidRPr="00B369EA">
              <w:rPr>
                <w:rFonts w:ascii="Calibri" w:eastAsia="Calibri" w:hAnsi="Calibri" w:cs="Calibri"/>
                <w:color w:val="000000"/>
                <w:sz w:val="22"/>
                <w:szCs w:val="22"/>
                <w:highlight w:val="yellow"/>
                <w:lang w:val="en-US"/>
              </w:rPr>
              <w:t>The offer Sheet can be modified accordingly but should be tied to activities and the proposed personnel.</w:t>
            </w:r>
          </w:p>
        </w:tc>
        <w:tc>
          <w:tcPr>
            <w:tcW w:w="2431" w:type="dxa"/>
            <w:tcBorders>
              <w:top w:val="nil"/>
              <w:left w:val="nil"/>
              <w:bottom w:val="single" w:sz="4" w:space="0" w:color="000000"/>
              <w:right w:val="single" w:sz="4" w:space="0" w:color="000000"/>
            </w:tcBorders>
            <w:shd w:val="clear" w:color="auto" w:fill="auto"/>
            <w:vAlign w:val="bottom"/>
          </w:tcPr>
          <w:p w14:paraId="13E7955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3658D205"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087DD220"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5DF2D3F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35CAA48A"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5A349E6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vAlign w:val="bottom"/>
          </w:tcPr>
          <w:p w14:paraId="2FAEE683"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63CDEF6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6E671F82"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0530A22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12C796BB"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3A171634" w14:textId="74D028E9" w:rsidR="00B369EA" w:rsidRPr="00AD05A6"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en-US"/>
              </w:rPr>
            </w:pPr>
            <w:r w:rsidRPr="00AD05A6">
              <w:rPr>
                <w:rFonts w:ascii="Calibri" w:eastAsia="Calibri" w:hAnsi="Calibri" w:cs="Calibri"/>
                <w:color w:val="000000"/>
                <w:sz w:val="22"/>
                <w:szCs w:val="22"/>
                <w:lang w:val="en-US"/>
              </w:rPr>
              <w:t> </w:t>
            </w:r>
            <w:r w:rsidR="00AD05A6" w:rsidRPr="00AD05A6">
              <w:rPr>
                <w:sz w:val="20"/>
                <w:szCs w:val="20"/>
              </w:rPr>
              <w:t>Please note this will be a master agreement with orders placed on a need basis. Prices quoted will remain fixed for the contract period</w:t>
            </w:r>
          </w:p>
        </w:tc>
        <w:tc>
          <w:tcPr>
            <w:tcW w:w="2431" w:type="dxa"/>
            <w:tcBorders>
              <w:top w:val="nil"/>
              <w:left w:val="nil"/>
              <w:bottom w:val="single" w:sz="4" w:space="0" w:color="000000"/>
              <w:right w:val="single" w:sz="4" w:space="0" w:color="000000"/>
            </w:tcBorders>
            <w:shd w:val="clear" w:color="auto" w:fill="auto"/>
            <w:vAlign w:val="bottom"/>
          </w:tcPr>
          <w:p w14:paraId="22BB9B1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12397EC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42C22FDA"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2EB28C92"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64A32AE9" w14:textId="77777777" w:rsidTr="00461991">
        <w:trPr>
          <w:trHeight w:val="285"/>
        </w:trPr>
        <w:tc>
          <w:tcPr>
            <w:tcW w:w="4338" w:type="dxa"/>
            <w:tcBorders>
              <w:top w:val="nil"/>
              <w:left w:val="single" w:sz="8" w:space="0" w:color="000000"/>
              <w:bottom w:val="single" w:sz="4" w:space="0" w:color="000000"/>
              <w:right w:val="single" w:sz="4" w:space="0" w:color="000000"/>
            </w:tcBorders>
            <w:shd w:val="clear" w:color="auto" w:fill="auto"/>
            <w:vAlign w:val="bottom"/>
          </w:tcPr>
          <w:p w14:paraId="0DEE47AC"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vAlign w:val="bottom"/>
          </w:tcPr>
          <w:p w14:paraId="09404CC2"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vAlign w:val="bottom"/>
          </w:tcPr>
          <w:p w14:paraId="02CD5598"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vAlign w:val="bottom"/>
          </w:tcPr>
          <w:p w14:paraId="1A5954A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vAlign w:val="bottom"/>
          </w:tcPr>
          <w:p w14:paraId="7011597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0D10339C" w14:textId="77777777" w:rsidTr="00461991">
        <w:trPr>
          <w:trHeight w:val="285"/>
        </w:trPr>
        <w:tc>
          <w:tcPr>
            <w:tcW w:w="4338" w:type="dxa"/>
            <w:tcBorders>
              <w:top w:val="nil"/>
              <w:left w:val="single" w:sz="8" w:space="0" w:color="000000"/>
              <w:bottom w:val="nil"/>
              <w:right w:val="single" w:sz="4" w:space="0" w:color="000000"/>
            </w:tcBorders>
            <w:shd w:val="clear" w:color="auto" w:fill="auto"/>
            <w:vAlign w:val="bottom"/>
          </w:tcPr>
          <w:p w14:paraId="62B21B7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2431" w:type="dxa"/>
            <w:tcBorders>
              <w:top w:val="nil"/>
              <w:left w:val="nil"/>
              <w:bottom w:val="nil"/>
              <w:right w:val="single" w:sz="4" w:space="0" w:color="000000"/>
            </w:tcBorders>
            <w:shd w:val="clear" w:color="auto" w:fill="auto"/>
            <w:vAlign w:val="bottom"/>
          </w:tcPr>
          <w:p w14:paraId="65D47081"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nil"/>
              <w:right w:val="single" w:sz="4" w:space="0" w:color="000000"/>
            </w:tcBorders>
            <w:shd w:val="clear" w:color="auto" w:fill="auto"/>
            <w:vAlign w:val="bottom"/>
          </w:tcPr>
          <w:p w14:paraId="21ED019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nil"/>
              <w:right w:val="single" w:sz="4" w:space="0" w:color="000000"/>
            </w:tcBorders>
            <w:shd w:val="clear" w:color="auto" w:fill="auto"/>
            <w:vAlign w:val="bottom"/>
          </w:tcPr>
          <w:p w14:paraId="1C63F4C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nil"/>
              <w:right w:val="single" w:sz="8" w:space="0" w:color="000000"/>
            </w:tcBorders>
            <w:shd w:val="clear" w:color="auto" w:fill="auto"/>
            <w:vAlign w:val="bottom"/>
          </w:tcPr>
          <w:p w14:paraId="41B30D40"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55D8281B" w14:textId="77777777" w:rsidTr="00461991">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vAlign w:val="bottom"/>
          </w:tcPr>
          <w:p w14:paraId="4198959A"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en-US"/>
              </w:rPr>
            </w:pPr>
          </w:p>
        </w:tc>
        <w:tc>
          <w:tcPr>
            <w:tcW w:w="2431" w:type="dxa"/>
            <w:tcBorders>
              <w:top w:val="single" w:sz="8" w:space="0" w:color="000000"/>
              <w:left w:val="nil"/>
              <w:bottom w:val="single" w:sz="8" w:space="0" w:color="000000"/>
              <w:right w:val="single" w:sz="4" w:space="0" w:color="000000"/>
            </w:tcBorders>
            <w:shd w:val="clear" w:color="auto" w:fill="auto"/>
            <w:vAlign w:val="bottom"/>
          </w:tcPr>
          <w:p w14:paraId="15B01C0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single" w:sz="8" w:space="0" w:color="000000"/>
              <w:left w:val="nil"/>
              <w:bottom w:val="single" w:sz="8" w:space="0" w:color="000000"/>
              <w:right w:val="single" w:sz="4" w:space="0" w:color="000000"/>
            </w:tcBorders>
            <w:shd w:val="clear" w:color="auto" w:fill="auto"/>
            <w:vAlign w:val="bottom"/>
          </w:tcPr>
          <w:p w14:paraId="2030CFC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single" w:sz="8" w:space="0" w:color="000000"/>
              <w:left w:val="nil"/>
              <w:bottom w:val="single" w:sz="8" w:space="0" w:color="000000"/>
              <w:right w:val="single" w:sz="4" w:space="0" w:color="000000"/>
            </w:tcBorders>
            <w:shd w:val="clear" w:color="auto" w:fill="auto"/>
            <w:vAlign w:val="bottom"/>
          </w:tcPr>
          <w:p w14:paraId="0BA0C45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single" w:sz="8" w:space="0" w:color="000000"/>
              <w:left w:val="nil"/>
              <w:bottom w:val="single" w:sz="8" w:space="0" w:color="000000"/>
              <w:right w:val="single" w:sz="8" w:space="0" w:color="000000"/>
            </w:tcBorders>
            <w:shd w:val="clear" w:color="auto" w:fill="auto"/>
            <w:vAlign w:val="bottom"/>
          </w:tcPr>
          <w:p w14:paraId="3199016B"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70BAB070" w14:textId="77777777" w:rsidTr="00461991">
        <w:trPr>
          <w:trHeight w:val="285"/>
        </w:trPr>
        <w:tc>
          <w:tcPr>
            <w:tcW w:w="4338" w:type="dxa"/>
            <w:tcBorders>
              <w:top w:val="nil"/>
              <w:left w:val="single" w:sz="8" w:space="0" w:color="000000"/>
              <w:bottom w:val="single" w:sz="8" w:space="0" w:color="000000"/>
              <w:right w:val="single" w:sz="4" w:space="0" w:color="000000"/>
            </w:tcBorders>
            <w:shd w:val="clear" w:color="auto" w:fill="auto"/>
            <w:vAlign w:val="bottom"/>
          </w:tcPr>
          <w:p w14:paraId="6087838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p>
        </w:tc>
        <w:tc>
          <w:tcPr>
            <w:tcW w:w="2431" w:type="dxa"/>
            <w:tcBorders>
              <w:top w:val="nil"/>
              <w:left w:val="nil"/>
              <w:bottom w:val="single" w:sz="8" w:space="0" w:color="000000"/>
              <w:right w:val="single" w:sz="4" w:space="0" w:color="000000"/>
            </w:tcBorders>
            <w:shd w:val="clear" w:color="auto" w:fill="auto"/>
            <w:vAlign w:val="bottom"/>
          </w:tcPr>
          <w:p w14:paraId="49CDA53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vAlign w:val="bottom"/>
          </w:tcPr>
          <w:p w14:paraId="7147FA48"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vAlign w:val="bottom"/>
          </w:tcPr>
          <w:p w14:paraId="71598B0C"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vAlign w:val="bottom"/>
          </w:tcPr>
          <w:p w14:paraId="133844F9"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5FD5ADD2" w14:textId="77777777" w:rsidTr="00461991">
        <w:trPr>
          <w:trHeight w:val="285"/>
        </w:trPr>
        <w:tc>
          <w:tcPr>
            <w:tcW w:w="4338" w:type="dxa"/>
            <w:tcBorders>
              <w:top w:val="nil"/>
              <w:left w:val="single" w:sz="8" w:space="0" w:color="000000"/>
              <w:bottom w:val="single" w:sz="8" w:space="0" w:color="000000"/>
              <w:right w:val="single" w:sz="4" w:space="0" w:color="000000"/>
            </w:tcBorders>
            <w:shd w:val="clear" w:color="auto" w:fill="auto"/>
            <w:vAlign w:val="bottom"/>
          </w:tcPr>
          <w:p w14:paraId="450FAA6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Total:</w:t>
            </w:r>
          </w:p>
        </w:tc>
        <w:tc>
          <w:tcPr>
            <w:tcW w:w="2431" w:type="dxa"/>
            <w:tcBorders>
              <w:top w:val="nil"/>
              <w:left w:val="nil"/>
              <w:bottom w:val="single" w:sz="8" w:space="0" w:color="000000"/>
              <w:right w:val="single" w:sz="4" w:space="0" w:color="000000"/>
            </w:tcBorders>
            <w:shd w:val="clear" w:color="auto" w:fill="auto"/>
            <w:vAlign w:val="bottom"/>
          </w:tcPr>
          <w:p w14:paraId="050A0D9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vAlign w:val="bottom"/>
          </w:tcPr>
          <w:p w14:paraId="6DB8F6BB"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vAlign w:val="bottom"/>
          </w:tcPr>
          <w:p w14:paraId="6BDE54B3"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vAlign w:val="bottom"/>
          </w:tcPr>
          <w:p w14:paraId="4B643F1A"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21F3C92A" w14:textId="77777777" w:rsidTr="00461991">
        <w:trPr>
          <w:trHeight w:val="285"/>
        </w:trPr>
        <w:tc>
          <w:tcPr>
            <w:tcW w:w="4338" w:type="dxa"/>
            <w:tcBorders>
              <w:top w:val="nil"/>
              <w:left w:val="single" w:sz="8" w:space="0" w:color="000000"/>
              <w:bottom w:val="nil"/>
              <w:right w:val="nil"/>
            </w:tcBorders>
            <w:shd w:val="clear" w:color="auto" w:fill="auto"/>
            <w:vAlign w:val="bottom"/>
          </w:tcPr>
          <w:p w14:paraId="237A4847"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c>
          <w:tcPr>
            <w:tcW w:w="2431" w:type="dxa"/>
            <w:tcBorders>
              <w:top w:val="nil"/>
              <w:left w:val="nil"/>
              <w:bottom w:val="nil"/>
              <w:right w:val="nil"/>
            </w:tcBorders>
            <w:shd w:val="clear" w:color="auto" w:fill="auto"/>
            <w:vAlign w:val="bottom"/>
          </w:tcPr>
          <w:p w14:paraId="2533905B"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p>
        </w:tc>
        <w:tc>
          <w:tcPr>
            <w:tcW w:w="1059" w:type="dxa"/>
            <w:tcBorders>
              <w:top w:val="nil"/>
              <w:left w:val="nil"/>
              <w:bottom w:val="nil"/>
              <w:right w:val="nil"/>
            </w:tcBorders>
            <w:shd w:val="clear" w:color="auto" w:fill="auto"/>
            <w:vAlign w:val="bottom"/>
          </w:tcPr>
          <w:p w14:paraId="4635AE40"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lang w:val="en-US"/>
              </w:rPr>
            </w:pPr>
          </w:p>
        </w:tc>
        <w:tc>
          <w:tcPr>
            <w:tcW w:w="1020" w:type="dxa"/>
            <w:tcBorders>
              <w:top w:val="nil"/>
              <w:left w:val="nil"/>
              <w:bottom w:val="nil"/>
              <w:right w:val="nil"/>
            </w:tcBorders>
            <w:shd w:val="clear" w:color="auto" w:fill="auto"/>
            <w:vAlign w:val="bottom"/>
          </w:tcPr>
          <w:p w14:paraId="146ABA20"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lang w:val="en-US"/>
              </w:rPr>
            </w:pPr>
          </w:p>
        </w:tc>
        <w:tc>
          <w:tcPr>
            <w:tcW w:w="1672" w:type="dxa"/>
            <w:tcBorders>
              <w:top w:val="nil"/>
              <w:left w:val="nil"/>
              <w:bottom w:val="nil"/>
              <w:right w:val="single" w:sz="8" w:space="0" w:color="000000"/>
            </w:tcBorders>
            <w:shd w:val="clear" w:color="auto" w:fill="auto"/>
            <w:vAlign w:val="bottom"/>
          </w:tcPr>
          <w:p w14:paraId="5D730E2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54E5EB88" w14:textId="77777777" w:rsidTr="00461991">
        <w:trPr>
          <w:trHeight w:val="375"/>
        </w:trPr>
        <w:tc>
          <w:tcPr>
            <w:tcW w:w="4338" w:type="dxa"/>
            <w:tcBorders>
              <w:top w:val="single" w:sz="8" w:space="0" w:color="000000"/>
              <w:left w:val="single" w:sz="8" w:space="0" w:color="000000"/>
              <w:bottom w:val="single" w:sz="4" w:space="0" w:color="000000"/>
              <w:right w:val="single" w:sz="4" w:space="0" w:color="000000"/>
            </w:tcBorders>
            <w:shd w:val="clear" w:color="auto" w:fill="DAEEF3"/>
            <w:vAlign w:val="bottom"/>
          </w:tcPr>
          <w:p w14:paraId="20790A8E"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Company Name:</w:t>
            </w:r>
          </w:p>
        </w:tc>
        <w:tc>
          <w:tcPr>
            <w:tcW w:w="6182" w:type="dxa"/>
            <w:gridSpan w:val="4"/>
            <w:tcBorders>
              <w:top w:val="single" w:sz="8" w:space="0" w:color="000000"/>
              <w:left w:val="nil"/>
              <w:bottom w:val="single" w:sz="4" w:space="0" w:color="000000"/>
              <w:right w:val="single" w:sz="8" w:space="0" w:color="000000"/>
            </w:tcBorders>
            <w:shd w:val="clear" w:color="auto" w:fill="auto"/>
            <w:vAlign w:val="bottom"/>
          </w:tcPr>
          <w:p w14:paraId="5E96A933"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4E444289" w14:textId="77777777" w:rsidTr="00461991">
        <w:trPr>
          <w:trHeight w:val="390"/>
        </w:trPr>
        <w:tc>
          <w:tcPr>
            <w:tcW w:w="4338" w:type="dxa"/>
            <w:tcBorders>
              <w:top w:val="nil"/>
              <w:left w:val="single" w:sz="8" w:space="0" w:color="000000"/>
              <w:bottom w:val="single" w:sz="4" w:space="0" w:color="000000"/>
              <w:right w:val="single" w:sz="4" w:space="0" w:color="000000"/>
            </w:tcBorders>
            <w:shd w:val="clear" w:color="auto" w:fill="DAEEF3"/>
            <w:vAlign w:val="bottom"/>
          </w:tcPr>
          <w:p w14:paraId="1389B0BA"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Name of Representative: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tcPr>
          <w:p w14:paraId="244D8DC3"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2EAE6D43" w14:textId="77777777" w:rsidTr="00461991">
        <w:trPr>
          <w:trHeight w:val="420"/>
        </w:trPr>
        <w:tc>
          <w:tcPr>
            <w:tcW w:w="4338" w:type="dxa"/>
            <w:tcBorders>
              <w:top w:val="nil"/>
              <w:left w:val="single" w:sz="8" w:space="0" w:color="000000"/>
              <w:bottom w:val="single" w:sz="4" w:space="0" w:color="000000"/>
              <w:right w:val="single" w:sz="4" w:space="0" w:color="000000"/>
            </w:tcBorders>
            <w:shd w:val="clear" w:color="auto" w:fill="DAEEF3"/>
            <w:vAlign w:val="bottom"/>
          </w:tcPr>
          <w:p w14:paraId="2BB973A9"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Title: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tcPr>
          <w:p w14:paraId="0496F7D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1F7E3965" w14:textId="77777777" w:rsidTr="00461991">
        <w:trPr>
          <w:trHeight w:val="420"/>
        </w:trPr>
        <w:tc>
          <w:tcPr>
            <w:tcW w:w="4338" w:type="dxa"/>
            <w:tcBorders>
              <w:top w:val="nil"/>
              <w:left w:val="single" w:sz="8" w:space="0" w:color="000000"/>
              <w:bottom w:val="single" w:sz="4" w:space="0" w:color="000000"/>
              <w:right w:val="single" w:sz="4" w:space="0" w:color="000000"/>
            </w:tcBorders>
            <w:shd w:val="clear" w:color="auto" w:fill="DAEEF3"/>
            <w:vAlign w:val="bottom"/>
          </w:tcPr>
          <w:p w14:paraId="74A276BB"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Signature: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tcPr>
          <w:p w14:paraId="17B1EA82"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1CA126A4" w14:textId="77777777" w:rsidTr="00461991">
        <w:trPr>
          <w:trHeight w:val="450"/>
        </w:trPr>
        <w:tc>
          <w:tcPr>
            <w:tcW w:w="4338" w:type="dxa"/>
            <w:tcBorders>
              <w:top w:val="nil"/>
              <w:left w:val="single" w:sz="8" w:space="0" w:color="000000"/>
              <w:bottom w:val="single" w:sz="8" w:space="0" w:color="000000"/>
              <w:right w:val="single" w:sz="4" w:space="0" w:color="000000"/>
            </w:tcBorders>
            <w:shd w:val="clear" w:color="auto" w:fill="DAEEF3"/>
            <w:vAlign w:val="bottom"/>
          </w:tcPr>
          <w:p w14:paraId="486CAC0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Date:</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tcPr>
          <w:p w14:paraId="0C11A986"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r w:rsidR="00B369EA" w:rsidRPr="00B369EA" w14:paraId="7494441E" w14:textId="77777777" w:rsidTr="00461991">
        <w:trPr>
          <w:trHeight w:val="285"/>
        </w:trPr>
        <w:tc>
          <w:tcPr>
            <w:tcW w:w="4338" w:type="dxa"/>
            <w:tcBorders>
              <w:top w:val="nil"/>
              <w:left w:val="nil"/>
              <w:bottom w:val="nil"/>
              <w:right w:val="nil"/>
            </w:tcBorders>
            <w:shd w:val="clear" w:color="auto" w:fill="auto"/>
            <w:vAlign w:val="bottom"/>
          </w:tcPr>
          <w:p w14:paraId="6D541474"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p>
        </w:tc>
        <w:tc>
          <w:tcPr>
            <w:tcW w:w="2431" w:type="dxa"/>
            <w:tcBorders>
              <w:top w:val="nil"/>
              <w:left w:val="nil"/>
              <w:bottom w:val="nil"/>
              <w:right w:val="nil"/>
            </w:tcBorders>
            <w:shd w:val="clear" w:color="auto" w:fill="auto"/>
            <w:vAlign w:val="bottom"/>
          </w:tcPr>
          <w:p w14:paraId="4DA18CCB"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lang w:val="en-US"/>
              </w:rPr>
            </w:pPr>
          </w:p>
        </w:tc>
        <w:tc>
          <w:tcPr>
            <w:tcW w:w="1059" w:type="dxa"/>
            <w:tcBorders>
              <w:top w:val="nil"/>
              <w:left w:val="nil"/>
              <w:bottom w:val="nil"/>
              <w:right w:val="nil"/>
            </w:tcBorders>
            <w:shd w:val="clear" w:color="auto" w:fill="auto"/>
            <w:vAlign w:val="bottom"/>
          </w:tcPr>
          <w:p w14:paraId="49A31BE4"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lang w:val="en-US"/>
              </w:rPr>
            </w:pPr>
          </w:p>
        </w:tc>
        <w:tc>
          <w:tcPr>
            <w:tcW w:w="1020" w:type="dxa"/>
            <w:tcBorders>
              <w:top w:val="nil"/>
              <w:left w:val="nil"/>
              <w:bottom w:val="nil"/>
              <w:right w:val="nil"/>
            </w:tcBorders>
            <w:shd w:val="clear" w:color="auto" w:fill="auto"/>
            <w:vAlign w:val="bottom"/>
          </w:tcPr>
          <w:p w14:paraId="1171D2F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lang w:val="en-US"/>
              </w:rPr>
            </w:pPr>
          </w:p>
        </w:tc>
        <w:tc>
          <w:tcPr>
            <w:tcW w:w="1672" w:type="dxa"/>
            <w:tcBorders>
              <w:top w:val="nil"/>
              <w:left w:val="nil"/>
              <w:bottom w:val="nil"/>
              <w:right w:val="nil"/>
            </w:tcBorders>
            <w:shd w:val="clear" w:color="auto" w:fill="auto"/>
            <w:vAlign w:val="bottom"/>
          </w:tcPr>
          <w:p w14:paraId="56B839F5"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0"/>
                <w:szCs w:val="20"/>
                <w:lang w:val="en-US"/>
              </w:rPr>
            </w:pPr>
          </w:p>
        </w:tc>
      </w:tr>
      <w:tr w:rsidR="00B369EA" w:rsidRPr="00B369EA" w14:paraId="58D3041A" w14:textId="77777777" w:rsidTr="00461991">
        <w:trPr>
          <w:trHeight w:val="285"/>
        </w:trPr>
        <w:tc>
          <w:tcPr>
            <w:tcW w:w="4338" w:type="dxa"/>
            <w:tcBorders>
              <w:top w:val="single" w:sz="4" w:space="0" w:color="000000"/>
              <w:left w:val="single" w:sz="8" w:space="0" w:color="000000"/>
              <w:bottom w:val="single" w:sz="8" w:space="0" w:color="000000"/>
              <w:right w:val="single" w:sz="4" w:space="0" w:color="000000"/>
            </w:tcBorders>
            <w:shd w:val="clear" w:color="auto" w:fill="DAEEF3"/>
            <w:vAlign w:val="bottom"/>
          </w:tcPr>
          <w:p w14:paraId="7706241D"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2"/>
                <w:szCs w:val="22"/>
                <w:lang w:val="en-US"/>
              </w:rPr>
            </w:pPr>
            <w:r w:rsidRPr="00B369EA">
              <w:rPr>
                <w:rFonts w:ascii="Calibri" w:eastAsia="Calibri" w:hAnsi="Calibri" w:cs="Calibri"/>
                <w:b/>
                <w:color w:val="000000"/>
                <w:sz w:val="22"/>
                <w:szCs w:val="22"/>
                <w:lang w:val="en-US"/>
              </w:rPr>
              <w:t>Tender #:</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tcPr>
          <w:p w14:paraId="41A4580F" w14:textId="77777777" w:rsidR="00B369EA" w:rsidRPr="00B369EA" w:rsidRDefault="00B369EA" w:rsidP="00B369E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2"/>
                <w:szCs w:val="22"/>
                <w:lang w:val="en-US"/>
              </w:rPr>
            </w:pPr>
            <w:r w:rsidRPr="00B369EA">
              <w:rPr>
                <w:rFonts w:ascii="Calibri" w:eastAsia="Calibri" w:hAnsi="Calibri" w:cs="Calibri"/>
                <w:color w:val="000000"/>
                <w:sz w:val="22"/>
                <w:szCs w:val="22"/>
                <w:lang w:val="en-US"/>
              </w:rPr>
              <w:t> </w:t>
            </w:r>
          </w:p>
        </w:tc>
      </w:tr>
    </w:tbl>
    <w:p w14:paraId="32512C51"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val="en-US"/>
        </w:rPr>
      </w:pPr>
    </w:p>
    <w:tbl>
      <w:tblPr>
        <w:tblW w:w="10769" w:type="dxa"/>
        <w:tblLayout w:type="fixed"/>
        <w:tblLook w:val="0600" w:firstRow="0" w:lastRow="0" w:firstColumn="0" w:lastColumn="0" w:noHBand="1" w:noVBand="1"/>
      </w:tblPr>
      <w:tblGrid>
        <w:gridCol w:w="10769"/>
      </w:tblGrid>
      <w:tr w:rsidR="00B369EA" w:rsidRPr="00B369EA" w14:paraId="1815F5E7" w14:textId="77777777" w:rsidTr="00461991">
        <w:trPr>
          <w:trHeight w:val="385"/>
        </w:trPr>
        <w:tc>
          <w:tcPr>
            <w:tcW w:w="10769" w:type="dxa"/>
            <w:tcBorders>
              <w:top w:val="nil"/>
              <w:left w:val="nil"/>
              <w:bottom w:val="nil"/>
              <w:right w:val="nil"/>
            </w:tcBorders>
            <w:tcMar>
              <w:top w:w="100" w:type="dxa"/>
              <w:left w:w="100" w:type="dxa"/>
              <w:bottom w:w="100" w:type="dxa"/>
              <w:right w:w="100" w:type="dxa"/>
            </w:tcMar>
          </w:tcPr>
          <w:p w14:paraId="6F1DF537"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4"/>
                <w:szCs w:val="24"/>
                <w:lang w:val="en-US"/>
              </w:rPr>
            </w:pPr>
          </w:p>
          <w:p w14:paraId="6B553E5B"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4"/>
                <w:szCs w:val="24"/>
                <w:lang w:val="en-US"/>
              </w:rPr>
            </w:pPr>
          </w:p>
          <w:p w14:paraId="4046212B"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4"/>
                <w:szCs w:val="24"/>
                <w:lang w:val="en-US"/>
              </w:rPr>
            </w:pPr>
          </w:p>
          <w:p w14:paraId="5D734F0D"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4"/>
                <w:szCs w:val="24"/>
                <w:lang w:val="en-US"/>
              </w:rPr>
            </w:pPr>
          </w:p>
          <w:p w14:paraId="2BAC9D29"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eastAsia="Times New Roman" w:hAnsi="Times New Roman" w:cs="Times New Roman"/>
                <w:color w:val="000000"/>
                <w:sz w:val="24"/>
                <w:szCs w:val="24"/>
                <w:lang w:val="en-US"/>
              </w:rPr>
            </w:pPr>
          </w:p>
        </w:tc>
      </w:tr>
    </w:tbl>
    <w:p w14:paraId="1D8767C0"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88" w:lineRule="auto"/>
        <w:rPr>
          <w:sz w:val="28"/>
          <w:szCs w:val="28"/>
          <w:highlight w:val="yellow"/>
          <w:lang w:val="en-US"/>
        </w:rPr>
      </w:pPr>
    </w:p>
    <w:p w14:paraId="6EA3F981"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lang w:val="en-US"/>
        </w:rPr>
      </w:pPr>
    </w:p>
    <w:tbl>
      <w:tblPr>
        <w:tblW w:w="10800" w:type="dxa"/>
        <w:tblLayout w:type="fixed"/>
        <w:tblLook w:val="0600" w:firstRow="0" w:lastRow="0" w:firstColumn="0" w:lastColumn="0" w:noHBand="1" w:noVBand="1"/>
      </w:tblPr>
      <w:tblGrid>
        <w:gridCol w:w="10800"/>
      </w:tblGrid>
      <w:tr w:rsidR="00B369EA" w:rsidRPr="00B369EA" w14:paraId="062ABA10" w14:textId="77777777" w:rsidTr="00461991">
        <w:trPr>
          <w:trHeight w:val="1600"/>
        </w:trPr>
        <w:tc>
          <w:tcPr>
            <w:tcW w:w="10800" w:type="dxa"/>
            <w:tcBorders>
              <w:top w:val="nil"/>
              <w:left w:val="nil"/>
              <w:bottom w:val="nil"/>
              <w:right w:val="nil"/>
            </w:tcBorders>
            <w:tcMar>
              <w:top w:w="100" w:type="dxa"/>
              <w:left w:w="100" w:type="dxa"/>
              <w:bottom w:w="100" w:type="dxa"/>
              <w:right w:w="100" w:type="dxa"/>
            </w:tcMar>
          </w:tcPr>
          <w:p w14:paraId="23A7B204"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lang w:val="en-US"/>
              </w:rPr>
            </w:pPr>
          </w:p>
          <w:p w14:paraId="73650982" w14:textId="77777777" w:rsidR="00B369EA" w:rsidRPr="00B369EA" w:rsidRDefault="00B369EA" w:rsidP="00B369EA">
            <w:pPr>
              <w:widowControl w:val="0"/>
              <w:pBdr>
                <w:top w:val="none" w:sz="0" w:space="0" w:color="auto"/>
                <w:left w:val="none" w:sz="0" w:space="0" w:color="auto"/>
                <w:bottom w:val="none" w:sz="0" w:space="0" w:color="auto"/>
                <w:right w:val="none" w:sz="0" w:space="0" w:color="auto"/>
                <w:between w:val="none" w:sz="0" w:space="0" w:color="auto"/>
              </w:pBdr>
              <w:spacing w:after="160" w:line="240" w:lineRule="auto"/>
              <w:rPr>
                <w:lang w:val="en-US"/>
              </w:rPr>
            </w:pPr>
            <w:r w:rsidRPr="00B369EA">
              <w:rPr>
                <w:lang w:val="en-US"/>
              </w:rPr>
              <w:t xml:space="preserve"> </w:t>
            </w:r>
          </w:p>
        </w:tc>
      </w:tr>
    </w:tbl>
    <w:p w14:paraId="10C9F5A4" w14:textId="77777777" w:rsidR="00E345F0" w:rsidRDefault="00E345F0">
      <w:pPr>
        <w:widowControl w:val="0"/>
        <w:spacing w:after="160" w:line="240" w:lineRule="auto"/>
        <w:rPr>
          <w:b/>
          <w:color w:val="D01D2B"/>
          <w:sz w:val="28"/>
          <w:szCs w:val="28"/>
        </w:rPr>
      </w:pPr>
      <w:bookmarkStart w:id="14" w:name="_tfpqbmyw287i" w:colFirst="0" w:colLast="0"/>
      <w:bookmarkEnd w:id="14"/>
    </w:p>
    <w:p w14:paraId="12797F90" w14:textId="40A86B88" w:rsidR="00E345F0" w:rsidRDefault="00E345F0">
      <w:pPr>
        <w:widowControl w:val="0"/>
        <w:spacing w:after="160" w:line="288" w:lineRule="auto"/>
        <w:jc w:val="center"/>
        <w:rPr>
          <w:b/>
          <w:sz w:val="28"/>
          <w:szCs w:val="28"/>
          <w:highlight w:val="yellow"/>
        </w:rPr>
      </w:pPr>
    </w:p>
    <w:p w14:paraId="5A1F82B0" w14:textId="77777777" w:rsidR="00E345F0" w:rsidRDefault="00E345F0">
      <w:pPr>
        <w:widowControl w:val="0"/>
        <w:spacing w:after="160" w:line="288" w:lineRule="auto"/>
        <w:jc w:val="center"/>
        <w:rPr>
          <w:sz w:val="28"/>
          <w:szCs w:val="28"/>
          <w:highlight w:val="yellow"/>
        </w:rPr>
      </w:pPr>
    </w:p>
    <w:p w14:paraId="05E58FCE" w14:textId="77777777" w:rsidR="00E345F0" w:rsidRDefault="00E345F0">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E345F0" w14:paraId="489E2252"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52CA7A99" w14:textId="77777777" w:rsidR="00E345F0" w:rsidRDefault="00E345F0">
            <w:pPr>
              <w:widowControl w:val="0"/>
              <w:spacing w:after="160" w:line="240" w:lineRule="auto"/>
            </w:pPr>
          </w:p>
          <w:p w14:paraId="3CCE123A" w14:textId="77777777" w:rsidR="00E345F0" w:rsidRDefault="00FC7550">
            <w:pPr>
              <w:widowControl w:val="0"/>
              <w:spacing w:after="160" w:line="240" w:lineRule="auto"/>
            </w:pPr>
            <w:r>
              <w:t xml:space="preserve"> </w:t>
            </w:r>
          </w:p>
        </w:tc>
      </w:tr>
    </w:tbl>
    <w:p w14:paraId="7597892A" w14:textId="77777777" w:rsidR="00E345F0" w:rsidRDefault="00E345F0">
      <w:pPr>
        <w:widowControl w:val="0"/>
        <w:spacing w:after="160" w:line="240" w:lineRule="auto"/>
      </w:pPr>
    </w:p>
    <w:sectPr w:rsidR="00E345F0">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FF50" w14:textId="77777777" w:rsidR="002B4CA3" w:rsidRDefault="002B4CA3">
      <w:pPr>
        <w:spacing w:after="0" w:line="240" w:lineRule="auto"/>
      </w:pPr>
      <w:r>
        <w:separator/>
      </w:r>
    </w:p>
  </w:endnote>
  <w:endnote w:type="continuationSeparator" w:id="0">
    <w:p w14:paraId="3DF9F3B5" w14:textId="77777777" w:rsidR="002B4CA3" w:rsidRDefault="002B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A6F1" w14:textId="2AD1601B" w:rsidR="00E345F0" w:rsidRDefault="00FC7550">
    <w:r>
      <w:t xml:space="preserve">Tender No: </w:t>
    </w:r>
    <w:r w:rsidR="001F541E">
      <w:rPr>
        <w:color w:val="0000FF"/>
      </w:rPr>
      <w:tab/>
    </w:r>
    <w:r w:rsidR="001F541E">
      <w:rPr>
        <w:color w:val="0000FF"/>
      </w:rPr>
      <w:tab/>
      <w:t>HQ306</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544103">
      <w:rPr>
        <w:noProof/>
      </w:rPr>
      <w:t>2</w:t>
    </w:r>
    <w:r>
      <w:fldChar w:fldCharType="end"/>
    </w:r>
    <w:r>
      <w:t xml:space="preserve"> of </w:t>
    </w:r>
    <w:r>
      <w:fldChar w:fldCharType="begin"/>
    </w:r>
    <w:r>
      <w:instrText>NUMPAGES</w:instrText>
    </w:r>
    <w:r>
      <w:fldChar w:fldCharType="separate"/>
    </w:r>
    <w:r w:rsidR="00544103">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A771" w14:textId="22E34787" w:rsidR="00B369EA" w:rsidRDefault="00B369EA">
    <w:pPr>
      <w:tabs>
        <w:tab w:val="center" w:pos="4680"/>
        <w:tab w:val="right" w:pos="9360"/>
      </w:tabs>
      <w:spacing w:after="0" w:line="240" w:lineRule="auto"/>
    </w:pPr>
    <w:r>
      <w:t xml:space="preserve">TENDER NO. </w:t>
    </w:r>
    <w:r>
      <w:rPr>
        <w:b/>
      </w:rPr>
      <w:t>HQ306</w:t>
    </w:r>
  </w:p>
  <w:p w14:paraId="34765120" w14:textId="77777777" w:rsidR="00B369EA" w:rsidRDefault="00B369EA">
    <w:pPr>
      <w:tabs>
        <w:tab w:val="right" w:pos="9000"/>
      </w:tabs>
      <w:rPr>
        <w:color w:val="0000FF"/>
        <w:sz w:val="16"/>
        <w:szCs w:val="16"/>
      </w:rPr>
    </w:pPr>
    <w:r>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7</w:t>
    </w:r>
    <w:r>
      <w:rPr>
        <w:color w:val="0000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4C9F" w14:textId="77777777" w:rsidR="00B369EA" w:rsidRDefault="00B369EA">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000000">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2:52 PM</w:t>
    </w:r>
  </w:p>
  <w:p w14:paraId="5BBF6A7E" w14:textId="77777777" w:rsidR="00B369EA" w:rsidRDefault="00B369EA">
    <w:pPr>
      <w:tabs>
        <w:tab w:val="right" w:pos="9000"/>
      </w:tabs>
      <w:spacing w:after="720"/>
      <w:rPr>
        <w:color w:val="0000F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AE6A" w14:textId="77777777" w:rsidR="00B369EA" w:rsidRDefault="00B369EA">
    <w:pPr>
      <w:tabs>
        <w:tab w:val="right" w:pos="9000"/>
      </w:tabs>
      <w:rPr>
        <w:color w:val="0000FF"/>
        <w:sz w:val="16"/>
        <w:szCs w:val="16"/>
      </w:rPr>
    </w:pPr>
    <w:r>
      <w:rPr>
        <w:i/>
        <w:sz w:val="20"/>
        <w:szCs w:val="20"/>
      </w:rPr>
      <w:t xml:space="preserve">Service Contract No: </w:t>
    </w:r>
    <w:r>
      <w:rPr>
        <w:i/>
        <w:sz w:val="20"/>
        <w:szCs w:val="20"/>
        <w:highlight w:val="yellow"/>
      </w:rPr>
      <w:t>[TO ADD]</w:t>
    </w:r>
    <w:r>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21</w:t>
    </w:r>
    <w:r>
      <w:rPr>
        <w:color w:val="0000F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0F87" w14:textId="77777777" w:rsidR="00B369EA" w:rsidRDefault="00B369EA">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000000">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33425994" w14:textId="77777777" w:rsidR="00B369EA" w:rsidRDefault="00B369EA">
    <w:pPr>
      <w:tabs>
        <w:tab w:val="right" w:pos="9000"/>
      </w:tabs>
      <w:spacing w:after="144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3153" w14:textId="77777777" w:rsidR="002B4CA3" w:rsidRDefault="002B4CA3">
      <w:pPr>
        <w:spacing w:after="0" w:line="240" w:lineRule="auto"/>
      </w:pPr>
      <w:r>
        <w:separator/>
      </w:r>
    </w:p>
  </w:footnote>
  <w:footnote w:type="continuationSeparator" w:id="0">
    <w:p w14:paraId="55E1EF85" w14:textId="77777777" w:rsidR="002B4CA3" w:rsidRDefault="002B4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4582" w14:textId="77777777" w:rsidR="00E345F0" w:rsidRDefault="00FC7550">
    <w:pPr>
      <w:pStyle w:val="Title"/>
      <w:spacing w:before="0" w:after="0"/>
      <w:rPr>
        <w:sz w:val="36"/>
        <w:szCs w:val="36"/>
      </w:rPr>
    </w:pPr>
    <w:bookmarkStart w:id="3" w:name="_fxpprzt9v65c" w:colFirst="0" w:colLast="0"/>
    <w:bookmarkEnd w:id="3"/>
    <w:r>
      <w:rPr>
        <w:noProof/>
        <w:lang w:val="en-US"/>
      </w:rPr>
      <w:drawing>
        <wp:anchor distT="114300" distB="114300" distL="114300" distR="114300" simplePos="0" relativeHeight="251658240" behindDoc="0" locked="0" layoutInCell="1" hidden="0" allowOverlap="1" wp14:anchorId="106ECF98" wp14:editId="061EC2AE">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27813D7A" w14:textId="02DB8FB9" w:rsidR="00E345F0" w:rsidRDefault="00FC7550">
    <w:pPr>
      <w:pStyle w:val="Title"/>
      <w:spacing w:before="0" w:after="0" w:line="240" w:lineRule="auto"/>
      <w:rPr>
        <w:sz w:val="36"/>
        <w:szCs w:val="36"/>
      </w:rPr>
    </w:pPr>
    <w:bookmarkStart w:id="4" w:name="_j8ygr4y4rt81" w:colFirst="0" w:colLast="0"/>
    <w:bookmarkEnd w:id="4"/>
    <w:r>
      <w:rPr>
        <w:sz w:val="36"/>
        <w:szCs w:val="36"/>
      </w:rPr>
      <w:t>Request for Proposal (RFP)</w:t>
    </w:r>
    <w:r w:rsidR="001A0ECD">
      <w:rPr>
        <w:sz w:val="36"/>
        <w:szCs w:val="36"/>
      </w:rPr>
      <w:t>- tender no. HQ 306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5FE5" w14:textId="77777777" w:rsidR="00B369EA" w:rsidRDefault="00B369EA">
    <w:pPr>
      <w:tabs>
        <w:tab w:val="center" w:pos="4507"/>
        <w:tab w:val="right" w:pos="9000"/>
      </w:tabs>
      <w:spacing w:before="720"/>
      <w:ind w:left="-35"/>
    </w:pPr>
    <w:r>
      <w:rPr>
        <w:noProof/>
      </w:rPr>
      <w:drawing>
        <wp:anchor distT="114300" distB="114300" distL="114300" distR="114300" simplePos="0" relativeHeight="251660288" behindDoc="0" locked="0" layoutInCell="1" hidden="0" allowOverlap="1" wp14:anchorId="490576E4" wp14:editId="71AED5B4">
          <wp:simplePos x="0" y="0"/>
          <wp:positionH relativeFrom="column">
            <wp:posOffset>4933950</wp:posOffset>
          </wp:positionH>
          <wp:positionV relativeFrom="paragraph">
            <wp:posOffset>101601</wp:posOffset>
          </wp:positionV>
          <wp:extent cx="562928" cy="753596"/>
          <wp:effectExtent l="0" t="0" r="0" b="0"/>
          <wp:wrapSquare wrapText="bothSides" distT="114300" distB="114300" distL="114300" distR="11430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F1A0" w14:textId="77777777" w:rsidR="00B369EA" w:rsidRDefault="00B369EA">
    <w:pPr>
      <w:tabs>
        <w:tab w:val="center" w:pos="4507"/>
        <w:tab w:val="right" w:pos="9000"/>
      </w:tabs>
      <w:spacing w:befor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9ECB" w14:textId="77777777" w:rsidR="00B369EA" w:rsidRDefault="00B369EA">
    <w:pPr>
      <w:tabs>
        <w:tab w:val="center" w:pos="4507"/>
        <w:tab w:val="right" w:pos="9000"/>
      </w:tabs>
      <w:spacing w:before="720"/>
      <w:ind w:left="54"/>
    </w:pPr>
    <w:r>
      <w:rPr>
        <w:noProof/>
      </w:rPr>
      <w:drawing>
        <wp:anchor distT="114300" distB="114300" distL="114300" distR="114300" simplePos="0" relativeHeight="251661312" behindDoc="0" locked="0" layoutInCell="1" hidden="0" allowOverlap="1" wp14:anchorId="5B49422A" wp14:editId="247C3521">
          <wp:simplePos x="0" y="0"/>
          <wp:positionH relativeFrom="column">
            <wp:posOffset>5048250</wp:posOffset>
          </wp:positionH>
          <wp:positionV relativeFrom="paragraph">
            <wp:posOffset>132080</wp:posOffset>
          </wp:positionV>
          <wp:extent cx="552450" cy="713935"/>
          <wp:effectExtent l="0" t="0" r="0" b="0"/>
          <wp:wrapSquare wrapText="bothSides" distT="114300" distB="114300" distL="114300" distR="11430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DC18" w14:textId="77777777" w:rsidR="00B369EA" w:rsidRDefault="00B369EA">
    <w:pPr>
      <w:tabs>
        <w:tab w:val="center" w:pos="4507"/>
        <w:tab w:val="right" w:pos="900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93"/>
    <w:multiLevelType w:val="multilevel"/>
    <w:tmpl w:val="8DA4498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 w15:restartNumberingAfterBreak="0">
    <w:nsid w:val="03272649"/>
    <w:multiLevelType w:val="multilevel"/>
    <w:tmpl w:val="16BCA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B0B5CA3"/>
    <w:multiLevelType w:val="multilevel"/>
    <w:tmpl w:val="6AF25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8D45FD"/>
    <w:multiLevelType w:val="multilevel"/>
    <w:tmpl w:val="8D6E2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C73FD4"/>
    <w:multiLevelType w:val="multilevel"/>
    <w:tmpl w:val="D8E2DCD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A0197F"/>
    <w:multiLevelType w:val="multilevel"/>
    <w:tmpl w:val="A934A316"/>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410127C"/>
    <w:multiLevelType w:val="multilevel"/>
    <w:tmpl w:val="96B62EE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C169C5"/>
    <w:multiLevelType w:val="multilevel"/>
    <w:tmpl w:val="1396C946"/>
    <w:lvl w:ilvl="0">
      <w:start w:val="1"/>
      <w:numFmt w:val="bullet"/>
      <w:lvlText w:val="●"/>
      <w:lvlJc w:val="left"/>
      <w:pPr>
        <w:ind w:left="720" w:hanging="360"/>
      </w:pPr>
      <w:rPr>
        <w:rFonts w:ascii="Garamond" w:eastAsia="Garamond" w:hAnsi="Garamond" w:cs="Garamond"/>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AD2756"/>
    <w:multiLevelType w:val="multilevel"/>
    <w:tmpl w:val="9394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2E78BE"/>
    <w:multiLevelType w:val="multilevel"/>
    <w:tmpl w:val="A1469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576129"/>
    <w:multiLevelType w:val="multilevel"/>
    <w:tmpl w:val="56B863EA"/>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F61351E"/>
    <w:multiLevelType w:val="multilevel"/>
    <w:tmpl w:val="EC66AE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43821F21"/>
    <w:multiLevelType w:val="multilevel"/>
    <w:tmpl w:val="D41A828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49DB1B24"/>
    <w:multiLevelType w:val="multilevel"/>
    <w:tmpl w:val="F0467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6305D8"/>
    <w:multiLevelType w:val="multilevel"/>
    <w:tmpl w:val="C07CE1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443EB2"/>
    <w:multiLevelType w:val="multilevel"/>
    <w:tmpl w:val="C5D630D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B27A0D"/>
    <w:multiLevelType w:val="multilevel"/>
    <w:tmpl w:val="20D842F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9F03F3"/>
    <w:multiLevelType w:val="multilevel"/>
    <w:tmpl w:val="6DFCF83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8" w15:restartNumberingAfterBreak="0">
    <w:nsid w:val="6C7C2934"/>
    <w:multiLevelType w:val="multilevel"/>
    <w:tmpl w:val="D15EC1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746878FF"/>
    <w:multiLevelType w:val="multilevel"/>
    <w:tmpl w:val="2B5A648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C37CDB"/>
    <w:multiLevelType w:val="multilevel"/>
    <w:tmpl w:val="6F9C3F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84C534C"/>
    <w:multiLevelType w:val="multilevel"/>
    <w:tmpl w:val="C1602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ABC4A3B"/>
    <w:multiLevelType w:val="multilevel"/>
    <w:tmpl w:val="DC4AC72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B4276A8"/>
    <w:multiLevelType w:val="multilevel"/>
    <w:tmpl w:val="B3CE66D0"/>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C82517C"/>
    <w:multiLevelType w:val="multilevel"/>
    <w:tmpl w:val="9DB49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D347E6D"/>
    <w:multiLevelType w:val="multilevel"/>
    <w:tmpl w:val="0040D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778542">
    <w:abstractNumId w:val="24"/>
  </w:num>
  <w:num w:numId="2" w16cid:durableId="3290484">
    <w:abstractNumId w:val="16"/>
  </w:num>
  <w:num w:numId="3" w16cid:durableId="974529002">
    <w:abstractNumId w:val="1"/>
  </w:num>
  <w:num w:numId="4" w16cid:durableId="516622575">
    <w:abstractNumId w:val="13"/>
  </w:num>
  <w:num w:numId="5" w16cid:durableId="1887377821">
    <w:abstractNumId w:val="2"/>
  </w:num>
  <w:num w:numId="6" w16cid:durableId="484319454">
    <w:abstractNumId w:val="17"/>
  </w:num>
  <w:num w:numId="7" w16cid:durableId="511068494">
    <w:abstractNumId w:val="12"/>
  </w:num>
  <w:num w:numId="8" w16cid:durableId="104884325">
    <w:abstractNumId w:val="0"/>
  </w:num>
  <w:num w:numId="9" w16cid:durableId="1836646467">
    <w:abstractNumId w:val="19"/>
  </w:num>
  <w:num w:numId="10" w16cid:durableId="2006935037">
    <w:abstractNumId w:val="18"/>
  </w:num>
  <w:num w:numId="11" w16cid:durableId="705179491">
    <w:abstractNumId w:val="23"/>
  </w:num>
  <w:num w:numId="12" w16cid:durableId="788552737">
    <w:abstractNumId w:val="14"/>
  </w:num>
  <w:num w:numId="13" w16cid:durableId="1794009742">
    <w:abstractNumId w:val="15"/>
  </w:num>
  <w:num w:numId="14" w16cid:durableId="322778028">
    <w:abstractNumId w:val="4"/>
  </w:num>
  <w:num w:numId="15" w16cid:durableId="1772238461">
    <w:abstractNumId w:val="6"/>
  </w:num>
  <w:num w:numId="16" w16cid:durableId="1811897486">
    <w:abstractNumId w:val="3"/>
  </w:num>
  <w:num w:numId="17" w16cid:durableId="246690117">
    <w:abstractNumId w:val="11"/>
  </w:num>
  <w:num w:numId="18" w16cid:durableId="1545678454">
    <w:abstractNumId w:val="9"/>
  </w:num>
  <w:num w:numId="19" w16cid:durableId="1747536924">
    <w:abstractNumId w:val="8"/>
  </w:num>
  <w:num w:numId="20" w16cid:durableId="38020875">
    <w:abstractNumId w:val="7"/>
  </w:num>
  <w:num w:numId="21" w16cid:durableId="2059862825">
    <w:abstractNumId w:val="25"/>
  </w:num>
  <w:num w:numId="22" w16cid:durableId="1650594666">
    <w:abstractNumId w:val="20"/>
  </w:num>
  <w:num w:numId="23" w16cid:durableId="1988507231">
    <w:abstractNumId w:val="5"/>
  </w:num>
  <w:num w:numId="24" w16cid:durableId="534586819">
    <w:abstractNumId w:val="21"/>
  </w:num>
  <w:num w:numId="25" w16cid:durableId="1442645042">
    <w:abstractNumId w:val="22"/>
  </w:num>
  <w:num w:numId="26" w16cid:durableId="750082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F0"/>
    <w:rsid w:val="00161057"/>
    <w:rsid w:val="001A0ECD"/>
    <w:rsid w:val="001F541E"/>
    <w:rsid w:val="002B4CA3"/>
    <w:rsid w:val="00385DF4"/>
    <w:rsid w:val="00544103"/>
    <w:rsid w:val="00553276"/>
    <w:rsid w:val="00593EA4"/>
    <w:rsid w:val="005E137F"/>
    <w:rsid w:val="007447D8"/>
    <w:rsid w:val="007E315E"/>
    <w:rsid w:val="00A61929"/>
    <w:rsid w:val="00AD05A6"/>
    <w:rsid w:val="00B369EA"/>
    <w:rsid w:val="00B47B4F"/>
    <w:rsid w:val="00BB7AF2"/>
    <w:rsid w:val="00E345F0"/>
    <w:rsid w:val="00EA1E97"/>
    <w:rsid w:val="00EC66C1"/>
    <w:rsid w:val="00ED6A9B"/>
    <w:rsid w:val="00F9189C"/>
    <w:rsid w:val="00FC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2904"/>
  <w15:docId w15:val="{C1EEA684-37B0-491D-A7A2-DD62BFC3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paragraph" w:styleId="Heading7">
    <w:name w:val="heading 7"/>
    <w:basedOn w:val="Normal"/>
    <w:next w:val="Normal"/>
    <w:link w:val="Heading7Char"/>
    <w:uiPriority w:val="9"/>
    <w:unhideWhenUsed/>
    <w:qFormat/>
    <w:rsid w:val="001F541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385DF4"/>
    <w:rPr>
      <w:i/>
      <w:iCs/>
      <w:color w:val="404040" w:themeColor="text1" w:themeTint="BF"/>
    </w:rPr>
  </w:style>
  <w:style w:type="character" w:styleId="Hyperlink">
    <w:name w:val="Hyperlink"/>
    <w:basedOn w:val="DefaultParagraphFont"/>
    <w:uiPriority w:val="99"/>
    <w:unhideWhenUsed/>
    <w:rsid w:val="00EA1E97"/>
    <w:rPr>
      <w:color w:val="0563C1" w:themeColor="hyperlink"/>
      <w:u w:val="single"/>
    </w:rPr>
  </w:style>
  <w:style w:type="character" w:customStyle="1" w:styleId="Heading7Char">
    <w:name w:val="Heading 7 Char"/>
    <w:basedOn w:val="DefaultParagraphFont"/>
    <w:link w:val="Heading7"/>
    <w:uiPriority w:val="9"/>
    <w:rsid w:val="001F541E"/>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1F5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41E"/>
  </w:style>
  <w:style w:type="paragraph" w:styleId="Footer">
    <w:name w:val="footer"/>
    <w:basedOn w:val="Normal"/>
    <w:link w:val="FooterChar"/>
    <w:uiPriority w:val="99"/>
    <w:unhideWhenUsed/>
    <w:rsid w:val="001F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41E"/>
  </w:style>
  <w:style w:type="character" w:styleId="UnresolvedMention">
    <w:name w:val="Unresolved Mention"/>
    <w:basedOn w:val="DefaultParagraphFont"/>
    <w:uiPriority w:val="99"/>
    <w:semiHidden/>
    <w:unhideWhenUsed/>
    <w:rsid w:val="00A61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hyperlink" Target="http://www.un.org/sc/committees/1267/aq_sanctions_list.s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mercycorpsventures.vc" TargetMode="External"/><Relationship Id="rId12" Type="http://schemas.openxmlformats.org/officeDocument/2006/relationships/hyperlink" Target="mailto:integrityhotline@mercycorps.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tenders@mercycorps.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9152</Words>
  <Characters>52171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Mark Spencer</cp:lastModifiedBy>
  <cp:revision>2</cp:revision>
  <dcterms:created xsi:type="dcterms:W3CDTF">2022-08-12T15:13:00Z</dcterms:created>
  <dcterms:modified xsi:type="dcterms:W3CDTF">2022-08-12T15:13:00Z</dcterms:modified>
</cp:coreProperties>
</file>