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-573403</wp:posOffset>
            </wp:positionH>
            <wp:positionV relativeFrom="paragraph">
              <wp:posOffset>-337183</wp:posOffset>
            </wp:positionV>
            <wp:extent cx="623570" cy="800100"/>
            <wp:effectExtent b="0" l="0" r="0" t="0"/>
            <wp:wrapSquare wrapText="bothSides" distB="114300" distT="114300" distL="114300" distR="11430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623570" cy="800100"/>
                    </a:xfrm>
                    <a:prstGeom prst="rect"/>
                    <a:ln/>
                  </pic:spPr>
                </pic:pic>
              </a:graphicData>
            </a:graphic>
          </wp:anchor>
        </w:drawing>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bookmarkStart w:colFirst="0" w:colLast="0" w:name="_heading=h.gjdgxs" w:id="0"/>
      <w:bookmarkEnd w:id="0"/>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
                <a:graphic>
                  <a:graphicData uri="http://schemas.microsoft.com/office/word/2010/wordprocessingShape">
                    <wps:wsp>
                      <wps:cNvSpPr/>
                      <wps:cNvPr id="4" name="Shape 4"/>
                      <wps:spPr>
                        <a:xfrm>
                          <a:off x="2255138" y="3437100"/>
                          <a:ext cx="6181725" cy="685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t xml:space="preserve">Mercy Corps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vertAlign w:val="baseline"/>
                              </w:rPr>
                            </w:r>
                            <w:r w:rsidDel="00000000" w:rsidR="00000000" w:rsidRPr="00000000">
                              <w:rPr>
                                <w:rFonts w:ascii="Arial" w:cs="Arial" w:eastAsia="Arial" w:hAnsi="Arial"/>
                                <w:b w:val="1"/>
                                <w:i w:val="0"/>
                                <w:smallCaps w:val="0"/>
                                <w:strike w:val="0"/>
                                <w:color w:val="000000"/>
                                <w:sz w:val="32"/>
                                <w:u w:val="single"/>
                                <w:vertAlign w:val="baseline"/>
                              </w:rPr>
                              <w:t xml:space="preserve">Supplier Information Form</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32"/>
                                <w:u w:val="singl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-457199</wp:posOffset>
                </wp:positionV>
                <wp:extent cx="6194425" cy="695325"/>
                <wp:effectExtent b="0" l="0" r="0" t="0"/>
                <wp:wrapNone/>
                <wp:docPr id="10"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6194425" cy="695325"/>
                        </a:xfrm>
                        <a:prstGeom prst="rect"/>
                        <a:ln/>
                      </pic:spPr>
                    </pic:pic>
                  </a:graphicData>
                </a:graphic>
              </wp:anchor>
            </w:drawing>
          </mc:Fallback>
        </mc:AlternateContent>
      </w:r>
    </w:p>
    <w:p w:rsidR="00000000" w:rsidDel="00000000" w:rsidP="00000000" w:rsidRDefault="00000000" w:rsidRPr="00000000" w14:paraId="00000004">
      <w:pPr>
        <w:jc w:val="cente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05">
      <w:pP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The information provided will be used to evaluate the Company before contracting with the Mercy Corps.</w:t>
      </w:r>
    </w:p>
    <w:p w:rsidR="00000000" w:rsidDel="00000000" w:rsidP="00000000" w:rsidRDefault="00000000" w:rsidRPr="00000000" w14:paraId="00000006">
      <w:pPr>
        <w:jc w:val="center"/>
        <w:rPr>
          <w:rFonts w:ascii="Arial" w:cs="Arial" w:eastAsia="Arial" w:hAnsi="Arial"/>
          <w:color w:val="ff0000"/>
          <w:sz w:val="20"/>
          <w:szCs w:val="20"/>
        </w:rPr>
      </w:pPr>
      <w:r w:rsidDel="00000000" w:rsidR="00000000" w:rsidRPr="00000000">
        <w:rPr>
          <w:rFonts w:ascii="Arial" w:cs="Arial" w:eastAsia="Arial" w:hAnsi="Arial"/>
          <w:b w:val="1"/>
          <w:i w:val="1"/>
          <w:color w:val="ff0000"/>
          <w:sz w:val="20"/>
          <w:szCs w:val="20"/>
          <w:rtl w:val="0"/>
        </w:rPr>
        <w:t xml:space="preserve">Please complete all fields.</w:t>
      </w:r>
      <w:r w:rsidDel="00000000" w:rsidR="00000000" w:rsidRPr="00000000">
        <w:rPr>
          <w:rtl w:val="0"/>
        </w:rPr>
      </w:r>
    </w:p>
    <w:p w:rsidR="00000000" w:rsidDel="00000000" w:rsidP="00000000" w:rsidRDefault="00000000" w:rsidRPr="00000000" w14:paraId="00000007">
      <w:pPr>
        <w:ind w:left="-1260" w:firstLine="1260"/>
        <w:jc w:val="both"/>
        <w:rPr>
          <w:sz w:val="20"/>
          <w:szCs w:val="20"/>
        </w:rPr>
      </w:pPr>
      <w:r w:rsidDel="00000000" w:rsidR="00000000" w:rsidRPr="00000000">
        <w:rPr>
          <w:rtl w:val="0"/>
        </w:rPr>
      </w:r>
    </w:p>
    <w:p w:rsidR="00000000" w:rsidDel="00000000" w:rsidP="00000000" w:rsidRDefault="00000000" w:rsidRPr="00000000" w14:paraId="00000008">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Supplier Information</w:t>
      </w:r>
      <w:r w:rsidDel="00000000" w:rsidR="00000000" w:rsidRPr="00000000">
        <w:rPr>
          <w:rtl w:val="0"/>
        </w:rPr>
      </w:r>
    </w:p>
    <w:p w:rsidR="00000000" w:rsidDel="00000000" w:rsidP="00000000" w:rsidRDefault="00000000" w:rsidRPr="00000000" w14:paraId="00000009">
      <w:pPr>
        <w:ind w:left="-1260" w:firstLine="1260"/>
        <w:jc w:val="both"/>
        <w:rPr>
          <w:sz w:val="20"/>
          <w:szCs w:val="20"/>
          <w:u w:val="single"/>
        </w:rPr>
      </w:pPr>
      <w:r w:rsidDel="00000000" w:rsidR="00000000" w:rsidRPr="00000000">
        <w:rPr>
          <w:rtl w:val="0"/>
        </w:rPr>
      </w:r>
    </w:p>
    <w:tbl>
      <w:tblPr>
        <w:tblStyle w:val="Table1"/>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0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r>
          </w:p>
        </w:tc>
        <w:tc>
          <w:tcPr>
            <w:vAlign w:val="center"/>
          </w:tcPr>
          <w:p w:rsidR="00000000" w:rsidDel="00000000" w:rsidP="00000000" w:rsidRDefault="00000000" w:rsidRPr="00000000" w14:paraId="0000000B">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Any other names company is operating under (Acronyms, Abbreviations, Aliases)</w:t>
            </w:r>
          </w:p>
        </w:tc>
        <w:tc>
          <w:tcPr>
            <w:vAlign w:val="center"/>
          </w:tcPr>
          <w:p w:rsidR="00000000" w:rsidDel="00000000" w:rsidP="00000000" w:rsidRDefault="00000000" w:rsidRPr="00000000" w14:paraId="0000000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0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Previous names of the company</w:t>
            </w:r>
          </w:p>
        </w:tc>
        <w:tc>
          <w:tcPr>
            <w:vAlign w:val="center"/>
          </w:tcPr>
          <w:p w:rsidR="00000000" w:rsidDel="00000000" w:rsidP="00000000" w:rsidRDefault="00000000" w:rsidRPr="00000000" w14:paraId="0000000F">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Address</w:t>
            </w:r>
          </w:p>
        </w:tc>
        <w:tc>
          <w:tcPr>
            <w:vAlign w:val="center"/>
          </w:tcPr>
          <w:p w:rsidR="00000000" w:rsidDel="00000000" w:rsidP="00000000" w:rsidRDefault="00000000" w:rsidRPr="00000000" w14:paraId="0000001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3">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Website</w:t>
            </w:r>
          </w:p>
        </w:tc>
        <w:tc>
          <w:tcPr>
            <w:vAlign w:val="center"/>
          </w:tcPr>
          <w:p w:rsidR="00000000" w:rsidDel="00000000" w:rsidP="00000000" w:rsidRDefault="00000000" w:rsidRPr="00000000" w14:paraId="00000015">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Phone/Fax Numbers</w:t>
            </w:r>
          </w:p>
        </w:tc>
        <w:tc>
          <w:tcPr>
            <w:vAlign w:val="center"/>
          </w:tcPr>
          <w:p w:rsidR="00000000" w:rsidDel="00000000" w:rsidP="00000000" w:rsidRDefault="00000000" w:rsidRPr="00000000" w14:paraId="00000017">
            <w:pPr>
              <w:rPr>
                <w:rFonts w:ascii="Arial" w:cs="Arial" w:eastAsia="Arial" w:hAnsi="Arial"/>
                <w:sz w:val="20"/>
                <w:szCs w:val="20"/>
              </w:rPr>
            </w:pPr>
            <w:r w:rsidDel="00000000" w:rsidR="00000000" w:rsidRPr="00000000">
              <w:rPr>
                <w:rFonts w:ascii="Arial" w:cs="Arial" w:eastAsia="Arial" w:hAnsi="Arial"/>
                <w:sz w:val="20"/>
                <w:szCs w:val="20"/>
                <w:rtl w:val="0"/>
              </w:rPr>
              <w:t xml:space="preserve">Phone:                                                    Fax:</w:t>
            </w:r>
          </w:p>
        </w:tc>
      </w:tr>
      <w:tr>
        <w:trPr>
          <w:trHeight w:val="760" w:hRule="atLeast"/>
        </w:trPr>
        <w:tc>
          <w:tcPr>
            <w:shd w:fill="d9d9d9" w:val="clear"/>
            <w:vAlign w:val="center"/>
          </w:tcPr>
          <w:p w:rsidR="00000000" w:rsidDel="00000000" w:rsidP="00000000" w:rsidRDefault="00000000" w:rsidRPr="00000000" w14:paraId="0000001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Primary Contact</w:t>
            </w:r>
          </w:p>
        </w:tc>
        <w:tc>
          <w:tcPr>
            <w:vAlign w:val="center"/>
          </w:tcPr>
          <w:p w:rsidR="00000000" w:rsidDel="00000000" w:rsidP="00000000" w:rsidRDefault="00000000" w:rsidRPr="00000000" w14:paraId="00000019">
            <w:pPr>
              <w:rPr>
                <w:rFonts w:ascii="Arial" w:cs="Arial" w:eastAsia="Arial" w:hAnsi="Arial"/>
                <w:sz w:val="20"/>
                <w:szCs w:val="20"/>
              </w:rPr>
            </w:pPr>
            <w:r w:rsidDel="00000000" w:rsidR="00000000" w:rsidRPr="00000000">
              <w:rPr>
                <w:rFonts w:ascii="Arial" w:cs="Arial" w:eastAsia="Arial" w:hAnsi="Arial"/>
                <w:sz w:val="20"/>
                <w:szCs w:val="20"/>
                <w:rtl w:val="0"/>
              </w:rPr>
              <w:t xml:space="preserve">Name:                                                     </w:t>
            </w:r>
          </w:p>
          <w:p w:rsidR="00000000" w:rsidDel="00000000" w:rsidP="00000000" w:rsidRDefault="00000000" w:rsidRPr="00000000" w14:paraId="0000001A">
            <w:pPr>
              <w:rPr>
                <w:rFonts w:ascii="Arial" w:cs="Arial" w:eastAsia="Arial" w:hAnsi="Arial"/>
                <w:sz w:val="20"/>
                <w:szCs w:val="20"/>
              </w:rPr>
            </w:pPr>
            <w:r w:rsidDel="00000000" w:rsidR="00000000" w:rsidRPr="00000000">
              <w:rPr>
                <w:rFonts w:ascii="Arial" w:cs="Arial" w:eastAsia="Arial" w:hAnsi="Arial"/>
                <w:sz w:val="20"/>
                <w:szCs w:val="20"/>
                <w:rtl w:val="0"/>
              </w:rPr>
              <w:t xml:space="preserve">Phone Number:                  </w:t>
            </w:r>
          </w:p>
          <w:p w:rsidR="00000000" w:rsidDel="00000000" w:rsidP="00000000" w:rsidRDefault="00000000" w:rsidRPr="00000000" w14:paraId="0000001B">
            <w:pPr>
              <w:rPr>
                <w:rFonts w:ascii="Arial" w:cs="Arial" w:eastAsia="Arial" w:hAnsi="Arial"/>
                <w:sz w:val="20"/>
                <w:szCs w:val="20"/>
              </w:rPr>
            </w:pPr>
            <w:r w:rsidDel="00000000" w:rsidR="00000000" w:rsidRPr="00000000">
              <w:rPr>
                <w:rFonts w:ascii="Arial" w:cs="Arial" w:eastAsia="Arial" w:hAnsi="Arial"/>
                <w:sz w:val="20"/>
                <w:szCs w:val="20"/>
                <w:rtl w:val="0"/>
              </w:rPr>
              <w:t xml:space="preserve">Email Address:</w:t>
            </w:r>
          </w:p>
        </w:tc>
      </w:tr>
      <w:tr>
        <w:trPr>
          <w:trHeight w:val="500" w:hRule="atLeast"/>
        </w:trPr>
        <w:tc>
          <w:tcPr>
            <w:shd w:fill="d9d9d9" w:val="clear"/>
            <w:vAlign w:val="center"/>
          </w:tcPr>
          <w:p w:rsidR="00000000" w:rsidDel="00000000" w:rsidP="00000000" w:rsidRDefault="00000000" w:rsidRPr="00000000" w14:paraId="0000001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Staff</w:t>
            </w:r>
          </w:p>
        </w:tc>
        <w:tc>
          <w:tcPr>
            <w:vAlign w:val="center"/>
          </w:tcPr>
          <w:p w:rsidR="00000000" w:rsidDel="00000000" w:rsidP="00000000" w:rsidRDefault="00000000" w:rsidRPr="00000000" w14:paraId="0000001D">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1E">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 of Locations</w:t>
            </w:r>
          </w:p>
        </w:tc>
        <w:tc>
          <w:tcPr>
            <w:vAlign w:val="center"/>
          </w:tcPr>
          <w:p w:rsidR="00000000" w:rsidDel="00000000" w:rsidP="00000000" w:rsidRDefault="00000000" w:rsidRPr="00000000" w14:paraId="0000001F">
            <w:pPr>
              <w:rPr>
                <w:rFonts w:ascii="Arial" w:cs="Arial" w:eastAsia="Arial" w:hAnsi="Arial"/>
                <w:sz w:val="20"/>
                <w:szCs w:val="20"/>
              </w:rPr>
            </w:pPr>
            <w:r w:rsidDel="00000000" w:rsidR="00000000" w:rsidRPr="00000000">
              <w:rPr>
                <w:rtl w:val="0"/>
              </w:rPr>
            </w:r>
          </w:p>
        </w:tc>
      </w:tr>
      <w:tr>
        <w:trPr>
          <w:trHeight w:val="540" w:hRule="atLeast"/>
        </w:trPr>
        <w:tc>
          <w:tcPr>
            <w:shd w:fill="d9d9d9" w:val="clear"/>
            <w:vAlign w:val="center"/>
          </w:tcPr>
          <w:p w:rsidR="00000000" w:rsidDel="00000000" w:rsidP="00000000" w:rsidRDefault="00000000" w:rsidRPr="00000000" w14:paraId="0000002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Avg. Value of Stock on Hand (USD)</w:t>
            </w:r>
          </w:p>
        </w:tc>
        <w:tc>
          <w:tcPr>
            <w:vAlign w:val="center"/>
          </w:tcPr>
          <w:p w:rsidR="00000000" w:rsidDel="00000000" w:rsidP="00000000" w:rsidRDefault="00000000" w:rsidRPr="00000000" w14:paraId="00000021">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2">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Government - owned (yes/no)</w:t>
            </w:r>
          </w:p>
        </w:tc>
        <w:tc>
          <w:tcPr>
            <w:vAlign w:val="center"/>
          </w:tcPr>
          <w:p w:rsidR="00000000" w:rsidDel="00000000" w:rsidP="00000000" w:rsidRDefault="00000000" w:rsidRPr="00000000" w14:paraId="00000023">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4">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Board of Directors</w:t>
            </w:r>
          </w:p>
        </w:tc>
        <w:tc>
          <w:tcPr>
            <w:vAlign w:val="center"/>
          </w:tcPr>
          <w:p w:rsidR="00000000" w:rsidDel="00000000" w:rsidP="00000000" w:rsidRDefault="00000000" w:rsidRPr="00000000" w14:paraId="00000025">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6">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Name(s) of Company Owner(s)</w:t>
            </w:r>
          </w:p>
        </w:tc>
        <w:tc>
          <w:tcPr>
            <w:vAlign w:val="center"/>
          </w:tcPr>
          <w:p w:rsidR="00000000" w:rsidDel="00000000" w:rsidP="00000000" w:rsidRDefault="00000000" w:rsidRPr="00000000" w14:paraId="00000027">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Parent companies, if any</w:t>
            </w:r>
          </w:p>
        </w:tc>
        <w:tc>
          <w:tcPr>
            <w:vAlign w:val="center"/>
          </w:tcPr>
          <w:p w:rsidR="00000000" w:rsidDel="00000000" w:rsidP="00000000" w:rsidRDefault="00000000" w:rsidRPr="00000000" w14:paraId="00000029">
            <w:pPr>
              <w:rPr>
                <w:rFonts w:ascii="Arial" w:cs="Arial" w:eastAsia="Arial" w:hAnsi="Arial"/>
                <w:sz w:val="20"/>
                <w:szCs w:val="20"/>
              </w:rPr>
            </w:pPr>
            <w:r w:rsidDel="00000000" w:rsidR="00000000" w:rsidRPr="00000000">
              <w:rPr>
                <w:rtl w:val="0"/>
              </w:rPr>
            </w:r>
          </w:p>
        </w:tc>
      </w:tr>
      <w:tr>
        <w:trPr>
          <w:trHeight w:val="900" w:hRule="atLeast"/>
        </w:trPr>
        <w:tc>
          <w:tcPr>
            <w:shd w:fill="d9d9d9" w:val="clear"/>
            <w:vAlign w:val="center"/>
          </w:tcPr>
          <w:p w:rsidR="00000000" w:rsidDel="00000000" w:rsidP="00000000" w:rsidRDefault="00000000" w:rsidRPr="00000000" w14:paraId="0000002A">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Subsidiary or affiliate companies, if any</w:t>
            </w:r>
          </w:p>
        </w:tc>
        <w:tc>
          <w:tcPr>
            <w:vAlign w:val="center"/>
          </w:tcPr>
          <w:p w:rsidR="00000000" w:rsidDel="00000000" w:rsidP="00000000" w:rsidRDefault="00000000" w:rsidRPr="00000000" w14:paraId="0000002B">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2C">
      <w:pPr>
        <w:jc w:val="both"/>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2D">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Financial Information</w:t>
      </w:r>
      <w:r w:rsidDel="00000000" w:rsidR="00000000" w:rsidRPr="00000000">
        <w:rPr>
          <w:rtl w:val="0"/>
        </w:rPr>
      </w:r>
    </w:p>
    <w:p w:rsidR="00000000" w:rsidDel="00000000" w:rsidP="00000000" w:rsidRDefault="00000000" w:rsidRPr="00000000" w14:paraId="0000002E">
      <w:pPr>
        <w:rPr>
          <w:sz w:val="20"/>
          <w:szCs w:val="20"/>
        </w:rPr>
      </w:pPr>
      <w:r w:rsidDel="00000000" w:rsidR="00000000" w:rsidRPr="00000000">
        <w:rPr>
          <w:rtl w:val="0"/>
        </w:rPr>
      </w:r>
    </w:p>
    <w:tbl>
      <w:tblPr>
        <w:tblStyle w:val="Table2"/>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500" w:hRule="atLeast"/>
        </w:trPr>
        <w:tc>
          <w:tcPr>
            <w:shd w:fill="d9d9d9" w:val="clear"/>
            <w:vAlign w:val="center"/>
          </w:tcPr>
          <w:p w:rsidR="00000000" w:rsidDel="00000000" w:rsidP="00000000" w:rsidRDefault="00000000" w:rsidRPr="00000000" w14:paraId="0000002F">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Bank Name and Address</w:t>
            </w:r>
          </w:p>
        </w:tc>
        <w:tc>
          <w:tcPr>
            <w:vAlign w:val="center"/>
          </w:tcPr>
          <w:p w:rsidR="00000000" w:rsidDel="00000000" w:rsidP="00000000" w:rsidRDefault="00000000" w:rsidRPr="00000000" w14:paraId="0000003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Name under which company is registered at bank</w:t>
            </w:r>
          </w:p>
        </w:tc>
        <w:tc>
          <w:tcPr>
            <w:vAlign w:val="center"/>
          </w:tcPr>
          <w:p w:rsidR="00000000" w:rsidDel="00000000" w:rsidP="00000000" w:rsidRDefault="00000000" w:rsidRPr="00000000" w14:paraId="00000034">
            <w:pPr>
              <w:rPr>
                <w:rFonts w:ascii="Arial" w:cs="Arial" w:eastAsia="Arial" w:hAnsi="Arial"/>
                <w:sz w:val="20"/>
                <w:szCs w:val="20"/>
              </w:rPr>
            </w:pPr>
            <w:r w:rsidDel="00000000" w:rsidR="00000000" w:rsidRPr="00000000">
              <w:rPr>
                <w:rtl w:val="0"/>
              </w:rPr>
            </w:r>
          </w:p>
        </w:tc>
      </w:tr>
      <w:tr>
        <w:trPr>
          <w:trHeight w:val="500" w:hRule="atLeast"/>
        </w:trPr>
        <w:tc>
          <w:tcPr>
            <w:shd w:fill="d9d9d9" w:val="clear"/>
            <w:vAlign w:val="center"/>
          </w:tcPr>
          <w:p w:rsidR="00000000" w:rsidDel="00000000" w:rsidP="00000000" w:rsidRDefault="00000000" w:rsidRPr="00000000" w14:paraId="00000035">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Payment Terms</w:t>
            </w:r>
          </w:p>
        </w:tc>
        <w:tc>
          <w:tcPr>
            <w:vAlign w:val="center"/>
          </w:tcPr>
          <w:p w:rsidR="00000000" w:rsidDel="00000000" w:rsidP="00000000" w:rsidRDefault="00000000" w:rsidRPr="00000000" w14:paraId="00000036">
            <w:pPr>
              <w:rPr>
                <w:rFonts w:ascii="Arial" w:cs="Arial" w:eastAsia="Arial" w:hAnsi="Arial"/>
                <w:sz w:val="20"/>
                <w:szCs w:val="20"/>
              </w:rPr>
            </w:pPr>
            <w:r w:rsidDel="00000000" w:rsidR="00000000" w:rsidRPr="00000000">
              <w:rPr>
                <w:rFonts w:ascii="Arial" w:cs="Arial" w:eastAsia="Arial" w:hAnsi="Arial"/>
                <w:sz w:val="20"/>
                <w:szCs w:val="20"/>
                <w:rtl w:val="0"/>
              </w:rPr>
              <w:t xml:space="preserve">Payment By:  </w:t>
            </w:r>
            <w:r w:rsidDel="00000000" w:rsidR="00000000" w:rsidRPr="00000000">
              <w:rPr>
                <w:rFonts w:ascii="Arial" w:cs="Arial" w:eastAsia="Arial" w:hAnsi="Arial"/>
                <w:sz w:val="20"/>
                <w:szCs w:val="20"/>
                <w:u w:val="single"/>
                <w:rtl w:val="0"/>
              </w:rPr>
              <w:t xml:space="preserve">Check</w:t>
            </w:r>
            <w:r w:rsidDel="00000000" w:rsidR="00000000" w:rsidRPr="00000000">
              <w:rPr>
                <w:rFonts w:ascii="Arial" w:cs="Arial" w:eastAsia="Arial" w:hAnsi="Arial"/>
                <w:sz w:val="20"/>
                <w:szCs w:val="20"/>
                <w:rtl w:val="0"/>
              </w:rPr>
              <w:t xml:space="preserve"> Yes | No     </w:t>
            </w:r>
            <w:r w:rsidDel="00000000" w:rsidR="00000000" w:rsidRPr="00000000">
              <w:rPr>
                <w:rFonts w:ascii="Arial" w:cs="Arial" w:eastAsia="Arial" w:hAnsi="Arial"/>
                <w:sz w:val="20"/>
                <w:szCs w:val="20"/>
                <w:u w:val="single"/>
                <w:rtl w:val="0"/>
              </w:rPr>
              <w:t xml:space="preserve">Wire Transfer</w:t>
            </w:r>
            <w:r w:rsidDel="00000000" w:rsidR="00000000" w:rsidRPr="00000000">
              <w:rPr>
                <w:rFonts w:ascii="Arial" w:cs="Arial" w:eastAsia="Arial" w:hAnsi="Arial"/>
                <w:sz w:val="20"/>
                <w:szCs w:val="20"/>
                <w:rtl w:val="0"/>
              </w:rPr>
              <w:t xml:space="preserve"> Yes | No </w:t>
            </w:r>
          </w:p>
        </w:tc>
      </w:tr>
      <w:tr>
        <w:trPr>
          <w:trHeight w:val="500" w:hRule="atLeast"/>
        </w:trPr>
        <w:tc>
          <w:tcPr>
            <w:shd w:fill="d9d9d9" w:val="clear"/>
            <w:vAlign w:val="center"/>
          </w:tcPr>
          <w:p w:rsidR="00000000" w:rsidDel="00000000" w:rsidP="00000000" w:rsidRDefault="00000000" w:rsidRPr="00000000" w14:paraId="00000037">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Specify Standard Payment Terms (Net15, 30, etc.)</w:t>
            </w:r>
          </w:p>
        </w:tc>
        <w:tc>
          <w:tcPr>
            <w:vAlign w:val="center"/>
          </w:tcPr>
          <w:p w:rsidR="00000000" w:rsidDel="00000000" w:rsidP="00000000" w:rsidRDefault="00000000" w:rsidRPr="00000000" w14:paraId="00000038">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39">
      <w:pPr>
        <w:rPr>
          <w:sz w:val="20"/>
          <w:szCs w:val="20"/>
        </w:rPr>
      </w:pPr>
      <w:r w:rsidDel="00000000" w:rsidR="00000000" w:rsidRPr="00000000">
        <w:rPr>
          <w:rtl w:val="0"/>
        </w:rPr>
      </w:r>
    </w:p>
    <w:p w:rsidR="00000000" w:rsidDel="00000000" w:rsidP="00000000" w:rsidRDefault="00000000" w:rsidRPr="00000000" w14:paraId="0000003A">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Product/Service Information</w:t>
      </w:r>
      <w:r w:rsidDel="00000000" w:rsidR="00000000" w:rsidRPr="00000000">
        <w:rPr>
          <w:rtl w:val="0"/>
        </w:rPr>
      </w:r>
    </w:p>
    <w:p w:rsidR="00000000" w:rsidDel="00000000" w:rsidP="00000000" w:rsidRDefault="00000000" w:rsidRPr="00000000" w14:paraId="0000003B">
      <w:pPr>
        <w:rPr>
          <w:sz w:val="20"/>
          <w:szCs w:val="20"/>
        </w:rPr>
      </w:pPr>
      <w:r w:rsidDel="00000000" w:rsidR="00000000" w:rsidRPr="00000000">
        <w:rPr>
          <w:rtl w:val="0"/>
        </w:rPr>
      </w:r>
    </w:p>
    <w:tbl>
      <w:tblPr>
        <w:tblStyle w:val="Table3"/>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1540" w:hRule="atLeast"/>
        </w:trPr>
        <w:tc>
          <w:tcPr>
            <w:shd w:fill="d9d9d9" w:val="clear"/>
            <w:vAlign w:val="center"/>
          </w:tcPr>
          <w:p w:rsidR="00000000" w:rsidDel="00000000" w:rsidP="00000000" w:rsidRDefault="00000000" w:rsidRPr="00000000" w14:paraId="0000003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List Range of Products/Services Offered</w:t>
            </w:r>
          </w:p>
        </w:tc>
        <w:tc>
          <w:tcPr/>
          <w:p w:rsidR="00000000" w:rsidDel="00000000" w:rsidP="00000000" w:rsidRDefault="00000000" w:rsidRPr="00000000" w14:paraId="0000003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2">
            <w:pPr>
              <w:rPr>
                <w:rFonts w:ascii="Arial" w:cs="Arial" w:eastAsia="Arial" w:hAnsi="Arial"/>
                <w:sz w:val="20"/>
                <w:szCs w:val="20"/>
              </w:rPr>
            </w:pPr>
            <w:r w:rsidDel="00000000" w:rsidR="00000000" w:rsidRPr="00000000">
              <w:rPr>
                <w:rtl w:val="0"/>
              </w:rPr>
            </w:r>
          </w:p>
        </w:tc>
      </w:tr>
      <w:tr>
        <w:trPr>
          <w:trHeight w:val="700" w:hRule="atLeast"/>
        </w:trPr>
        <w:tc>
          <w:tcPr>
            <w:shd w:fill="d9d9d9" w:val="clear"/>
            <w:vAlign w:val="center"/>
          </w:tcPr>
          <w:p w:rsidR="00000000" w:rsidDel="00000000" w:rsidP="00000000" w:rsidRDefault="00000000" w:rsidRPr="00000000" w14:paraId="00000043">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Basis For Pricing (Catalog, List, etc.)</w:t>
            </w:r>
          </w:p>
        </w:tc>
        <w:tc>
          <w:tcPr/>
          <w:p w:rsidR="00000000" w:rsidDel="00000000" w:rsidP="00000000" w:rsidRDefault="00000000" w:rsidRPr="00000000" w14:paraId="00000044">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ind w:left="-1260" w:firstLine="1260"/>
        <w:jc w:val="both"/>
        <w:rPr>
          <w:rFonts w:ascii="Arial" w:cs="Arial" w:eastAsia="Arial" w:hAnsi="Arial"/>
          <w:u w:val="single"/>
        </w:rPr>
      </w:pPr>
      <w:r w:rsidDel="00000000" w:rsidR="00000000" w:rsidRPr="00000000">
        <w:rPr>
          <w:rFonts w:ascii="Arial" w:cs="Arial" w:eastAsia="Arial" w:hAnsi="Arial"/>
          <w:b w:val="1"/>
          <w:u w:val="single"/>
          <w:rtl w:val="0"/>
        </w:rPr>
        <w:t xml:space="preserve">References </w:t>
      </w:r>
      <w:r w:rsidDel="00000000" w:rsidR="00000000" w:rsidRPr="00000000">
        <w:rPr>
          <w:rtl w:val="0"/>
        </w:rPr>
      </w:r>
    </w:p>
    <w:p w:rsidR="00000000" w:rsidDel="00000000" w:rsidP="00000000" w:rsidRDefault="00000000" w:rsidRPr="00000000" w14:paraId="00000047">
      <w:pPr>
        <w:ind w:left="-1260" w:firstLine="1260"/>
        <w:jc w:val="both"/>
        <w:rPr>
          <w:rFonts w:ascii="Arial" w:cs="Arial" w:eastAsia="Arial" w:hAnsi="Arial"/>
          <w:sz w:val="20"/>
          <w:szCs w:val="20"/>
          <w:u w:val="single"/>
        </w:rPr>
      </w:pPr>
      <w:r w:rsidDel="00000000" w:rsidR="00000000" w:rsidRPr="00000000">
        <w:rPr>
          <w:rtl w:val="0"/>
        </w:rPr>
      </w:r>
    </w:p>
    <w:tbl>
      <w:tblPr>
        <w:tblStyle w:val="Table4"/>
        <w:tblW w:w="966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8"/>
        <w:gridCol w:w="7758"/>
        <w:tblGridChange w:id="0">
          <w:tblGrid>
            <w:gridCol w:w="1908"/>
            <w:gridCol w:w="7758"/>
          </w:tblGrid>
        </w:tblGridChange>
      </w:tblGrid>
      <w:tr>
        <w:trPr>
          <w:trHeight w:val="680" w:hRule="atLeast"/>
        </w:trPr>
        <w:tc>
          <w:tcPr>
            <w:shd w:fill="d9d9d9" w:val="clear"/>
          </w:tcPr>
          <w:p w:rsidR="00000000" w:rsidDel="00000000" w:rsidP="00000000" w:rsidRDefault="00000000" w:rsidRPr="00000000" w14:paraId="00000048">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9">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A">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B">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4C">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4D">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4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F">
            <w:pPr>
              <w:rPr>
                <w:rFonts w:ascii="Arial" w:cs="Arial" w:eastAsia="Arial" w:hAnsi="Arial"/>
                <w:sz w:val="20"/>
                <w:szCs w:val="20"/>
              </w:rPr>
            </w:pPr>
            <w:r w:rsidDel="00000000" w:rsidR="00000000" w:rsidRPr="00000000">
              <w:rPr>
                <w:rtl w:val="0"/>
              </w:rPr>
            </w:r>
          </w:p>
        </w:tc>
      </w:tr>
      <w:tr>
        <w:trPr>
          <w:trHeight w:val="680" w:hRule="atLeast"/>
        </w:trPr>
        <w:tc>
          <w:tcPr>
            <w:shd w:fill="d9d9d9" w:val="clear"/>
          </w:tcPr>
          <w:p w:rsidR="00000000" w:rsidDel="00000000" w:rsidP="00000000" w:rsidRDefault="00000000" w:rsidRPr="00000000" w14:paraId="00000050">
            <w:pPr>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Client Name:</w:t>
            </w:r>
          </w:p>
        </w:tc>
        <w:tc>
          <w:tcPr/>
          <w:p w:rsidR="00000000" w:rsidDel="00000000" w:rsidP="00000000" w:rsidRDefault="00000000" w:rsidRPr="00000000" w14:paraId="00000051">
            <w:pPr>
              <w:rPr>
                <w:rFonts w:ascii="Arial" w:cs="Arial" w:eastAsia="Arial" w:hAnsi="Arial"/>
                <w:sz w:val="20"/>
                <w:szCs w:val="20"/>
              </w:rPr>
            </w:pPr>
            <w:r w:rsidDel="00000000" w:rsidR="00000000" w:rsidRPr="00000000">
              <w:rPr>
                <w:rFonts w:ascii="Arial" w:cs="Arial" w:eastAsia="Arial" w:hAnsi="Arial"/>
                <w:sz w:val="20"/>
                <w:szCs w:val="20"/>
                <w:u w:val="single"/>
                <w:rtl w:val="0"/>
              </w:rPr>
              <w:t xml:space="preserve">Contact Name, Phone, Email Address</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5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3">
            <w:pPr>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4">
      <w:pPr>
        <w:rPr>
          <w:sz w:val="20"/>
          <w:szCs w:val="20"/>
        </w:rPr>
      </w:pPr>
      <w:r w:rsidDel="00000000" w:rsidR="00000000" w:rsidRPr="00000000">
        <w:rPr>
          <w:rtl w:val="0"/>
        </w:rPr>
      </w:r>
    </w:p>
    <w:p w:rsidR="00000000" w:rsidDel="00000000" w:rsidP="00000000" w:rsidRDefault="00000000" w:rsidRPr="00000000" w14:paraId="00000055">
      <w:pPr>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056">
      <w:pPr>
        <w:rPr>
          <w:sz w:val="20"/>
          <w:szCs w:val="20"/>
        </w:rPr>
      </w:pPr>
      <w:r w:rsidDel="00000000" w:rsidR="00000000" w:rsidRPr="00000000">
        <w:rPr>
          <w:rtl w:val="0"/>
        </w:rPr>
      </w:r>
    </w:p>
    <w:p w:rsidR="00000000" w:rsidDel="00000000" w:rsidP="00000000" w:rsidRDefault="00000000" w:rsidRPr="00000000" w14:paraId="00000057">
      <w:pPr>
        <w:rPr>
          <w:rFonts w:ascii="Arial" w:cs="Arial" w:eastAsia="Arial" w:hAnsi="Arial"/>
          <w:u w:val="single"/>
        </w:rPr>
      </w:pPr>
      <w:r w:rsidDel="00000000" w:rsidR="00000000" w:rsidRPr="00000000">
        <w:rPr>
          <w:rFonts w:ascii="Arial" w:cs="Arial" w:eastAsia="Arial" w:hAnsi="Arial"/>
          <w:b w:val="1"/>
          <w:u w:val="single"/>
          <w:rtl w:val="0"/>
        </w:rPr>
        <w:t xml:space="preserve">Supplier Self-Certification of Eligibility</w:t>
      </w:r>
      <w:r w:rsidDel="00000000" w:rsidR="00000000" w:rsidRPr="00000000">
        <w:rPr>
          <w:rtl w:val="0"/>
        </w:rPr>
      </w:r>
    </w:p>
    <w:p w:rsidR="00000000" w:rsidDel="00000000" w:rsidP="00000000" w:rsidRDefault="00000000" w:rsidRPr="00000000" w14:paraId="00000058">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59">
      <w:pPr>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Company certifies that:</w:t>
      </w:r>
    </w:p>
    <w:p w:rsidR="00000000" w:rsidDel="00000000" w:rsidP="00000000" w:rsidRDefault="00000000" w:rsidRPr="00000000" w14:paraId="0000005A">
      <w:pPr>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B">
      <w:pPr>
        <w:numPr>
          <w:ilvl w:val="0"/>
          <w:numId w:val="1"/>
        </w:numPr>
        <w:ind w:left="720" w:hanging="360"/>
        <w:jc w:val="both"/>
        <w:rPr>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(to the best of its knowledge) are not the subject of any government’s sanctions, designations, donor rules or prohibitions, or laws prohibiting transactions with it/them. It is not the subject of any donor government investigation into its misconduct with any other recipient of that donors funding. </w:t>
      </w:r>
      <w:r w:rsidDel="00000000" w:rsidR="00000000" w:rsidRPr="00000000">
        <w:rPr>
          <w:rtl w:val="0"/>
        </w:rPr>
      </w:r>
    </w:p>
    <w:p w:rsidR="00000000" w:rsidDel="00000000" w:rsidP="00000000" w:rsidRDefault="00000000" w:rsidRPr="00000000" w14:paraId="0000005C">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any form of terrorism or attacks on civilians and do not provide any form of material support or financial resources for individuals or organizations that do engage in any form of terrorism or deliberate attacks on civilians.  </w:t>
      </w:r>
    </w:p>
    <w:p w:rsidR="00000000" w:rsidDel="00000000" w:rsidP="00000000" w:rsidRDefault="00000000" w:rsidRPr="00000000" w14:paraId="0000005D">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and do not engage in weapons or drugs manufacture, transport, sale or distribution.  </w:t>
      </w:r>
    </w:p>
    <w:p w:rsidR="00000000" w:rsidDel="00000000" w:rsidP="00000000" w:rsidRDefault="00000000" w:rsidRPr="00000000" w14:paraId="0000005E">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in default on any material credit agreement, bankrupt or being wound up, are having its  affairs administered by the courts, have entered into arrangements with creditors, have suspended business activities, are the subject of proceedings concerning those matters, or are in any analogous situation arising from a similar procedure provided for in national legislation or regulations.</w:t>
      </w:r>
    </w:p>
    <w:p w:rsidR="00000000" w:rsidDel="00000000" w:rsidP="00000000" w:rsidRDefault="00000000" w:rsidRPr="00000000" w14:paraId="0000005F">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has not been determined to be in breach of a material contract by any legal body anytime within the past 2 years. </w:t>
      </w:r>
    </w:p>
    <w:p w:rsidR="00000000" w:rsidDel="00000000" w:rsidP="00000000" w:rsidRDefault="00000000" w:rsidRPr="00000000" w14:paraId="00000060">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taxes as and when due and is not currently the subject of any investigation or proceeding related to back-owed taxes. </w:t>
      </w:r>
    </w:p>
    <w:p w:rsidR="00000000" w:rsidDel="00000000" w:rsidP="00000000" w:rsidRDefault="00000000" w:rsidRPr="00000000" w14:paraId="00000061">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provides workers compensation insurance to its workers in accordance with the laws of the countries where it operates.</w:t>
      </w:r>
    </w:p>
    <w:p w:rsidR="00000000" w:rsidDel="00000000" w:rsidP="00000000" w:rsidRDefault="00000000" w:rsidRPr="00000000" w14:paraId="00000062">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pays social security obligations as required in the countries where it operates.</w:t>
      </w:r>
    </w:p>
    <w:p w:rsidR="00000000" w:rsidDel="00000000" w:rsidP="00000000" w:rsidRDefault="00000000" w:rsidRPr="00000000" w14:paraId="00000063">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owners, officers and directors have not been convicted of an offense concerning its professional conduct and  has not engaged in grave professional misconduct.</w:t>
      </w:r>
    </w:p>
    <w:p w:rsidR="00000000" w:rsidDel="00000000" w:rsidP="00000000" w:rsidRDefault="00000000" w:rsidRPr="00000000" w14:paraId="00000064">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its affiliates and subsidiaries, owners, officers, directors and key employees have not been the subject of criminal investigation or judgement for fraud, corruption, human trafficking, spying, weapons transport or smuggling, sexual exploitation or abuse</w:t>
      </w:r>
      <w:r w:rsidDel="00000000" w:rsidR="00000000" w:rsidRPr="00000000">
        <w:rPr>
          <w:rFonts w:ascii="Arial" w:cs="Arial" w:eastAsia="Arial" w:hAnsi="Arial"/>
          <w:sz w:val="20"/>
          <w:szCs w:val="20"/>
          <w:rtl w:val="0"/>
        </w:rPr>
        <w:t xml:space="preserve">, internal sexual misconduct, abuse or exploitation of children, involvement in a criminal organization or any other criminal activity.</w:t>
      </w:r>
    </w:p>
    <w:p w:rsidR="00000000" w:rsidDel="00000000" w:rsidP="00000000" w:rsidRDefault="00000000" w:rsidRPr="00000000" w14:paraId="00000065">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treats its employees with dignity and respect and maintains social operating standards, including: working conditions and social rights; avoidance of child labor, bondage, forced labor, human trafficking or exploitation; assurance of safe and reasonable working conditions; freedom of association; freedom from harassment (including sexual harassment), exploitation, abuse, bullying and discrimination; protection of basic social rights of its employees and Mercy Corps beneficiaries.</w:t>
      </w:r>
    </w:p>
    <w:p w:rsidR="00000000" w:rsidDel="00000000" w:rsidP="00000000" w:rsidRDefault="00000000" w:rsidRPr="00000000" w14:paraId="00000066">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To the best of its knowledge, no Mercy Corps employee, officer, consultant or other party related to Mercy Corps has a financial interest in the Company’s business activities, nor is any Mercy Corps employee related to any owner, officer, director or employee of the company, and, if so, it will ensure that the relationship is disclosed to Mercy Corps and will not used for improper influence.  Discovery of an undisclosed Conflict of Interest  will result in immediate revocation of the Company’s Authorized Supplier status and disqualification of Company from participation in future Mercy Corps procurement.</w:t>
      </w:r>
    </w:p>
    <w:p w:rsidR="00000000" w:rsidDel="00000000" w:rsidP="00000000" w:rsidRDefault="00000000" w:rsidRPr="00000000" w14:paraId="00000067">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attempting to or agreeing to provide anything of value to any Mercy Corps employee, agent or representative for the purpose of encouraging that person to award Company a contract or take or not take any action related to any contract will result in immediate termination of any agreement.  Company certifies that it does not engage in such conduct..</w:t>
      </w:r>
    </w:p>
    <w:p w:rsidR="00000000" w:rsidDel="00000000" w:rsidP="00000000" w:rsidRDefault="00000000" w:rsidRPr="00000000" w14:paraId="00000068">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seeks fair and open competition and the fairest price available and that any attempt by company to subvert fair and open competition, including working with other bidders to fix prices, working to exclude competition, seeking confidential information from Mercy Corps or other bidders, using multiple related or controlled companies to give the appearance of competition, or any similar activity, will result in termination of any agreement.  Company certifies that it does not engage in such conduct.</w:t>
      </w:r>
    </w:p>
    <w:p w:rsidR="00000000" w:rsidDel="00000000" w:rsidP="00000000" w:rsidRDefault="00000000" w:rsidRPr="00000000" w14:paraId="00000069">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understands that Mercy Corps prohibits any of its partners or suppliers  from bribing public officials and certifies that it does not do so.</w:t>
      </w:r>
    </w:p>
    <w:p w:rsidR="00000000" w:rsidDel="00000000" w:rsidP="00000000" w:rsidRDefault="00000000" w:rsidRPr="00000000" w14:paraId="0000006A">
      <w:pPr>
        <w:numPr>
          <w:ilvl w:val="0"/>
          <w:numId w:val="1"/>
        </w:numPr>
        <w:ind w:left="720" w:hanging="36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It is not conducting business under other names or aliases that have not been declared to Mercy Corps.</w:t>
      </w:r>
    </w:p>
    <w:p w:rsidR="00000000" w:rsidDel="00000000" w:rsidP="00000000" w:rsidRDefault="00000000" w:rsidRPr="00000000" w14:paraId="0000006B">
      <w:pPr>
        <w:spacing w:line="259"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C">
      <w:pPr>
        <w:spacing w:after="160" w:line="259"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If the Company cannot certify to any of the above it should explain why not.  Mercy Corps may take the individual circumstances into account for some situations. However, any false certification could be grounds for immediate disqualification and termination of any future agreement.</w:t>
      </w:r>
    </w:p>
    <w:p w:rsidR="00000000" w:rsidDel="00000000" w:rsidP="00000000" w:rsidRDefault="00000000" w:rsidRPr="00000000" w14:paraId="0000006D">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6E">
      <w:pPr>
        <w:rPr>
          <w:rFonts w:ascii="Arial" w:cs="Arial" w:eastAsia="Arial" w:hAnsi="Arial"/>
          <w:sz w:val="20"/>
          <w:szCs w:val="20"/>
        </w:rPr>
      </w:pPr>
      <w:r w:rsidDel="00000000" w:rsidR="00000000" w:rsidRPr="00000000">
        <w:rPr>
          <w:rFonts w:ascii="Arial" w:cs="Arial" w:eastAsia="Arial" w:hAnsi="Arial"/>
          <w:sz w:val="20"/>
          <w:szCs w:val="20"/>
          <w:rtl w:val="0"/>
        </w:rPr>
        <w:t xml:space="preserve">By signing the Supplier Information Form you certify that your Company is eligible to supply goods and services to major donor funded organizations and that all of the above statements are accurate and factual. </w:t>
      </w:r>
    </w:p>
    <w:p w:rsidR="00000000" w:rsidDel="00000000" w:rsidP="00000000" w:rsidRDefault="00000000" w:rsidRPr="00000000" w14:paraId="0000006F">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0">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1">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Name:</w:t>
        <w:tab/>
        <w:tab/>
        <w:tab/>
      </w:r>
      <w:r w:rsidDel="00000000" w:rsidR="00000000" w:rsidRPr="00000000">
        <w:rPr>
          <w:rFonts w:ascii="Arial" w:cs="Arial" w:eastAsia="Arial" w:hAnsi="Arial"/>
          <w:sz w:val="20"/>
          <w:szCs w:val="20"/>
          <w:u w:val="single"/>
          <w:rtl w:val="0"/>
        </w:rPr>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50800</wp:posOffset>
                </wp:positionV>
                <wp:extent cx="2867025" cy="22225"/>
                <wp:effectExtent b="0" l="0" r="0" t="0"/>
                <wp:wrapNone/>
                <wp:docPr id="8"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2">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3">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4">
      <w:pPr>
        <w:rPr>
          <w:rFonts w:ascii="Arial" w:cs="Arial" w:eastAsia="Arial" w:hAnsi="Arial"/>
          <w:sz w:val="20"/>
          <w:szCs w:val="20"/>
        </w:rPr>
      </w:pPr>
      <w:r w:rsidDel="00000000" w:rsidR="00000000" w:rsidRPr="00000000">
        <w:rPr>
          <w:rFonts w:ascii="Arial" w:cs="Arial" w:eastAsia="Arial" w:hAnsi="Arial"/>
          <w:sz w:val="20"/>
          <w:szCs w:val="20"/>
          <w:rtl w:val="0"/>
        </w:rPr>
        <w:t xml:space="preserve">Name of Representative:</w:t>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63500</wp:posOffset>
                </wp:positionV>
                <wp:extent cx="2867025" cy="22225"/>
                <wp:effectExtent b="0" l="0" r="0" t="0"/>
                <wp:wrapNone/>
                <wp:docPr id="13"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6">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7">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ab/>
        <w:tab/>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88900</wp:posOffset>
                </wp:positionV>
                <wp:extent cx="2867025" cy="22225"/>
                <wp:effectExtent b="0" l="0" r="0" t="0"/>
                <wp:wrapNone/>
                <wp:docPr id="9" name="image3.png"/>
                <a:graphic>
                  <a:graphicData uri="http://schemas.openxmlformats.org/drawingml/2006/picture">
                    <pic:pic>
                      <pic:nvPicPr>
                        <pic:cNvPr id="0" name="image3.png"/>
                        <pic:cNvPicPr preferRelativeResize="0"/>
                      </pic:nvPicPr>
                      <pic:blipFill>
                        <a:blip r:embed="rId11"/>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8">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101600</wp:posOffset>
                </wp:positionV>
                <wp:extent cx="2867025" cy="22225"/>
                <wp:effectExtent b="0" l="0" r="0" t="0"/>
                <wp:wrapNone/>
                <wp:docPr id="11"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B">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C">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7D">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ab/>
        <w:tab/>
        <w:tab/>
      </w:r>
    </w:p>
    <w:p w:rsidR="00000000" w:rsidDel="00000000" w:rsidP="00000000" w:rsidRDefault="00000000" w:rsidRPr="00000000" w14:paraId="0000007E">
      <w:pPr>
        <w:rPr>
          <w:rFonts w:ascii="Arial" w:cs="Arial" w:eastAsia="Arial" w:hAnsi="Arial"/>
          <w:sz w:val="20"/>
          <w:szCs w:val="20"/>
          <w:u w:val="singl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
                <a:graphic>
                  <a:graphicData uri="http://schemas.microsoft.com/office/word/2010/wordprocessingShape">
                    <wps:wsp>
                      <wps:cNvCnPr/>
                      <wps:spPr>
                        <a:xfrm>
                          <a:off x="3917250" y="3780000"/>
                          <a:ext cx="2857500" cy="0"/>
                        </a:xfrm>
                        <a:prstGeom prst="straightConnector1">
                          <a:avLst/>
                        </a:prstGeom>
                        <a:noFill/>
                        <a:ln cap="flat" cmpd="sng" w="9525">
                          <a:solidFill>
                            <a:srgbClr val="000000"/>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2273300</wp:posOffset>
                </wp:positionH>
                <wp:positionV relativeFrom="paragraph">
                  <wp:posOffset>0</wp:posOffset>
                </wp:positionV>
                <wp:extent cx="2867025" cy="22225"/>
                <wp:effectExtent b="0" l="0" r="0" t="0"/>
                <wp:wrapNone/>
                <wp:docPr id="12" name="image6.png"/>
                <a:graphic>
                  <a:graphicData uri="http://schemas.openxmlformats.org/drawingml/2006/picture">
                    <pic:pic>
                      <pic:nvPicPr>
                        <pic:cNvPr id="0" name="image6.png"/>
                        <pic:cNvPicPr preferRelativeResize="0"/>
                      </pic:nvPicPr>
                      <pic:blipFill>
                        <a:blip r:embed="rId13"/>
                        <a:srcRect/>
                        <a:stretch>
                          <a:fillRect/>
                        </a:stretch>
                      </pic:blipFill>
                      <pic:spPr>
                        <a:xfrm>
                          <a:off x="0" y="0"/>
                          <a:ext cx="2867025" cy="22225"/>
                        </a:xfrm>
                        <a:prstGeom prst="rect"/>
                        <a:ln/>
                      </pic:spPr>
                    </pic:pic>
                  </a:graphicData>
                </a:graphic>
              </wp:anchor>
            </w:drawing>
          </mc:Fallback>
        </mc:AlternateContent>
      </w:r>
    </w:p>
    <w:p w:rsidR="00000000" w:rsidDel="00000000" w:rsidP="00000000" w:rsidRDefault="00000000" w:rsidRPr="00000000" w14:paraId="0000007F">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1">
      <w:pPr>
        <w:rPr>
          <w:rFonts w:ascii="Arial" w:cs="Arial" w:eastAsia="Arial" w:hAnsi="Arial"/>
          <w:sz w:val="20"/>
          <w:szCs w:val="20"/>
          <w:u w:val="single"/>
        </w:rPr>
      </w:pPr>
      <w:r w:rsidDel="00000000" w:rsidR="00000000" w:rsidRPr="00000000">
        <w:br w:type="page"/>
      </w:r>
      <w:r w:rsidDel="00000000" w:rsidR="00000000" w:rsidRPr="00000000">
        <w:rPr>
          <w:rtl w:val="0"/>
        </w:rPr>
      </w:r>
    </w:p>
    <w:p w:rsidR="00000000" w:rsidDel="00000000" w:rsidP="00000000" w:rsidRDefault="00000000" w:rsidRPr="00000000" w14:paraId="00000082">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3">
      <w:pPr>
        <w:pBdr>
          <w:bottom w:color="000000" w:space="1" w:sz="12" w:val="single"/>
        </w:pBd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4">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5">
      <w:pPr>
        <w:rPr>
          <w:rFonts w:ascii="Arial" w:cs="Arial" w:eastAsia="Arial" w:hAnsi="Arial"/>
          <w:i w:val="1"/>
          <w:color w:val="ff0000"/>
          <w:sz w:val="28"/>
          <w:szCs w:val="28"/>
          <w:u w:val="single"/>
        </w:rPr>
      </w:pPr>
      <w:r w:rsidDel="00000000" w:rsidR="00000000" w:rsidRPr="00000000">
        <w:rPr>
          <w:rFonts w:ascii="Arial" w:cs="Arial" w:eastAsia="Arial" w:hAnsi="Arial"/>
          <w:b w:val="1"/>
          <w:i w:val="1"/>
          <w:color w:val="ff0000"/>
          <w:sz w:val="28"/>
          <w:szCs w:val="28"/>
          <w:u w:val="single"/>
          <w:rtl w:val="0"/>
        </w:rPr>
        <w:t xml:space="preserve">FOR MERCY CORPS USE ONLY</w:t>
      </w:r>
      <w:r w:rsidDel="00000000" w:rsidR="00000000" w:rsidRPr="00000000">
        <w:rPr>
          <w:rtl w:val="0"/>
        </w:rPr>
      </w:r>
    </w:p>
    <w:p w:rsidR="00000000" w:rsidDel="00000000" w:rsidP="00000000" w:rsidRDefault="00000000" w:rsidRPr="00000000" w14:paraId="00000086">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87">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Following documents have been provided </w:t>
      </w:r>
      <w:r w:rsidDel="00000000" w:rsidR="00000000" w:rsidRPr="00000000">
        <w:rPr>
          <w:rFonts w:ascii="Arial" w:cs="Arial" w:eastAsia="Arial" w:hAnsi="Arial"/>
          <w:b w:val="1"/>
          <w:sz w:val="20"/>
          <w:szCs w:val="20"/>
          <w:highlight w:val="yellow"/>
          <w:rtl w:val="0"/>
        </w:rPr>
        <w:t xml:space="preserve">[Update according to sections 3.3 and 4 of the Tender Package]</w:t>
      </w:r>
      <w:r w:rsidDel="00000000" w:rsidR="00000000" w:rsidRPr="00000000">
        <w:rPr>
          <w:rFonts w:ascii="Arial" w:cs="Arial" w:eastAsia="Arial" w:hAnsi="Arial"/>
          <w:b w:val="1"/>
          <w:sz w:val="20"/>
          <w:szCs w:val="20"/>
          <w:rtl w:val="0"/>
        </w:rPr>
        <w:t xml:space="preserve">:</w:t>
      </w:r>
      <w:r w:rsidDel="00000000" w:rsidR="00000000" w:rsidRPr="00000000">
        <w:rPr>
          <w:rtl w:val="0"/>
        </w:rPr>
      </w:r>
    </w:p>
    <w:p w:rsidR="00000000" w:rsidDel="00000000" w:rsidP="00000000" w:rsidRDefault="00000000" w:rsidRPr="00000000" w14:paraId="00000088">
      <w:pPr>
        <w:rPr>
          <w:rFonts w:ascii="Arial" w:cs="Arial" w:eastAsia="Arial" w:hAnsi="Arial"/>
          <w:sz w:val="20"/>
          <w:szCs w:val="20"/>
          <w:u w:val="single"/>
        </w:rPr>
      </w:pPr>
      <w:r w:rsidDel="00000000" w:rsidR="00000000" w:rsidRPr="00000000">
        <w:rPr>
          <w:rtl w:val="0"/>
        </w:rPr>
      </w:r>
    </w:p>
    <w:tbl>
      <w:tblPr>
        <w:tblStyle w:val="Table5"/>
        <w:tblW w:w="754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0"/>
        <w:gridCol w:w="1245"/>
        <w:tblGridChange w:id="0">
          <w:tblGrid>
            <w:gridCol w:w="6300"/>
            <w:gridCol w:w="1245"/>
          </w:tblGrid>
        </w:tblGridChange>
      </w:tblGrid>
      <w:tr>
        <w:trPr>
          <w:trHeight w:val="200" w:hRule="atLeast"/>
        </w:trPr>
        <w:tc>
          <w:tcPr>
            <w:gridSpan w:val="2"/>
            <w:shd w:fill="cfe2f3" w:val="clear"/>
          </w:tcPr>
          <w:p w:rsidR="00000000" w:rsidDel="00000000" w:rsidP="00000000" w:rsidRDefault="00000000" w:rsidRPr="00000000" w14:paraId="00000089">
            <w:pP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Documents</w:t>
            </w:r>
          </w:p>
        </w:tc>
      </w:tr>
      <w:tr>
        <w:tc>
          <w:tcPr/>
          <w:p w:rsidR="00000000" w:rsidDel="00000000" w:rsidP="00000000" w:rsidRDefault="00000000" w:rsidRPr="00000000" w14:paraId="0000008B">
            <w:pPr>
              <w:rPr>
                <w:rFonts w:ascii="Arial" w:cs="Arial" w:eastAsia="Arial" w:hAnsi="Arial"/>
                <w:sz w:val="20"/>
                <w:szCs w:val="20"/>
              </w:rPr>
            </w:pPr>
            <w:r w:rsidDel="00000000" w:rsidR="00000000" w:rsidRPr="00000000">
              <w:rPr>
                <w:rFonts w:ascii="Arial" w:cs="Arial" w:eastAsia="Arial" w:hAnsi="Arial"/>
                <w:sz w:val="20"/>
                <w:szCs w:val="20"/>
                <w:rtl w:val="0"/>
              </w:rPr>
              <w:t xml:space="preserve">Legal Business Registration</w:t>
            </w:r>
          </w:p>
        </w:tc>
        <w:tc>
          <w:tcPr/>
          <w:p w:rsidR="00000000" w:rsidDel="00000000" w:rsidP="00000000" w:rsidRDefault="00000000" w:rsidRPr="00000000" w14:paraId="0000008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D">
            <w:pPr>
              <w:rPr>
                <w:rFonts w:ascii="Arial" w:cs="Arial" w:eastAsia="Arial" w:hAnsi="Arial"/>
                <w:sz w:val="20"/>
                <w:szCs w:val="20"/>
              </w:rPr>
            </w:pPr>
            <w:r w:rsidDel="00000000" w:rsidR="00000000" w:rsidRPr="00000000">
              <w:rPr>
                <w:rFonts w:ascii="Arial" w:cs="Arial" w:eastAsia="Arial" w:hAnsi="Arial"/>
                <w:sz w:val="20"/>
                <w:szCs w:val="20"/>
                <w:rtl w:val="0"/>
              </w:rPr>
              <w:t xml:space="preserve">Latest Tax Registration Certificate</w:t>
            </w:r>
          </w:p>
        </w:tc>
        <w:tc>
          <w:tcPr/>
          <w:p w:rsidR="00000000" w:rsidDel="00000000" w:rsidP="00000000" w:rsidRDefault="00000000" w:rsidRPr="00000000" w14:paraId="0000008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8F">
            <w:pPr>
              <w:rPr>
                <w:rFonts w:ascii="Arial" w:cs="Arial" w:eastAsia="Arial" w:hAnsi="Arial"/>
                <w:i w:val="1"/>
                <w:color w:val="0000ff"/>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p>
        </w:tc>
        <w:tc>
          <w:tcPr/>
          <w:p w:rsidR="00000000" w:rsidDel="00000000" w:rsidP="00000000" w:rsidRDefault="00000000" w:rsidRPr="00000000" w14:paraId="00000090">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1">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2">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3">
            <w:pPr>
              <w:rPr>
                <w:rFonts w:ascii="Arial" w:cs="Arial" w:eastAsia="Arial" w:hAnsi="Arial"/>
                <w:sz w:val="20"/>
                <w:szCs w:val="20"/>
              </w:rPr>
            </w:pPr>
            <w:r w:rsidDel="00000000" w:rsidR="00000000" w:rsidRPr="00000000">
              <w:rPr>
                <w:rFonts w:ascii="Arial" w:cs="Arial" w:eastAsia="Arial" w:hAnsi="Arial"/>
                <w:sz w:val="20"/>
                <w:szCs w:val="20"/>
                <w:rtl w:val="0"/>
              </w:rPr>
              <w:t xml:space="preserve">Company Profile</w:t>
            </w:r>
          </w:p>
        </w:tc>
        <w:tc>
          <w:tcPr/>
          <w:p w:rsidR="00000000" w:rsidDel="00000000" w:rsidP="00000000" w:rsidRDefault="00000000" w:rsidRPr="00000000" w14:paraId="00000094">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5">
            <w:pPr>
              <w:rPr>
                <w:rFonts w:ascii="Arial" w:cs="Arial" w:eastAsia="Arial" w:hAnsi="Arial"/>
                <w:sz w:val="20"/>
                <w:szCs w:val="20"/>
              </w:rPr>
            </w:pPr>
            <w:r w:rsidDel="00000000" w:rsidR="00000000" w:rsidRPr="00000000">
              <w:rPr>
                <w:rFonts w:ascii="Arial" w:cs="Arial" w:eastAsia="Arial" w:hAnsi="Arial"/>
                <w:sz w:val="20"/>
                <w:szCs w:val="20"/>
                <w:rtl w:val="0"/>
              </w:rPr>
              <w:t xml:space="preserve">References from previous work projects</w:t>
            </w:r>
          </w:p>
        </w:tc>
        <w:tc>
          <w:tcPr/>
          <w:p w:rsidR="00000000" w:rsidDel="00000000" w:rsidP="00000000" w:rsidRDefault="00000000" w:rsidRPr="00000000" w14:paraId="00000096">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7">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8">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9">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A">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B">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C">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D">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9E">
            <w:pPr>
              <w:rPr>
                <w:rFonts w:ascii="Arial" w:cs="Arial" w:eastAsia="Arial" w:hAnsi="Arial"/>
                <w:sz w:val="20"/>
                <w:szCs w:val="20"/>
                <w:u w:val="single"/>
              </w:rPr>
            </w:pPr>
            <w:r w:rsidDel="00000000" w:rsidR="00000000" w:rsidRPr="00000000">
              <w:rPr>
                <w:rtl w:val="0"/>
              </w:rPr>
            </w:r>
          </w:p>
        </w:tc>
      </w:tr>
      <w:tr>
        <w:tc>
          <w:tcPr/>
          <w:p w:rsidR="00000000" w:rsidDel="00000000" w:rsidP="00000000" w:rsidRDefault="00000000" w:rsidRPr="00000000" w14:paraId="0000009F">
            <w:pPr>
              <w:rPr>
                <w:rFonts w:ascii="Arial" w:cs="Arial" w:eastAsia="Arial" w:hAnsi="Arial"/>
                <w:sz w:val="20"/>
                <w:szCs w:val="20"/>
              </w:rPr>
            </w:pPr>
            <w:r w:rsidDel="00000000" w:rsidR="00000000" w:rsidRPr="00000000">
              <w:rPr>
                <w:rFonts w:ascii="Arial" w:cs="Arial" w:eastAsia="Arial" w:hAnsi="Arial"/>
                <w:i w:val="1"/>
                <w:color w:val="0000ff"/>
                <w:sz w:val="20"/>
                <w:szCs w:val="20"/>
                <w:rtl w:val="0"/>
              </w:rPr>
              <w:t xml:space="preserve">[Insert other supporting document as per Tender Package]</w:t>
            </w:r>
            <w:r w:rsidDel="00000000" w:rsidR="00000000" w:rsidRPr="00000000">
              <w:rPr>
                <w:rtl w:val="0"/>
              </w:rPr>
            </w:r>
          </w:p>
        </w:tc>
        <w:tc>
          <w:tcPr/>
          <w:p w:rsidR="00000000" w:rsidDel="00000000" w:rsidP="00000000" w:rsidRDefault="00000000" w:rsidRPr="00000000" w14:paraId="000000A0">
            <w:pPr>
              <w:rPr>
                <w:rFonts w:ascii="Arial" w:cs="Arial" w:eastAsia="Arial" w:hAnsi="Arial"/>
                <w:sz w:val="20"/>
                <w:szCs w:val="20"/>
                <w:u w:val="single"/>
              </w:rPr>
            </w:pPr>
            <w:r w:rsidDel="00000000" w:rsidR="00000000" w:rsidRPr="00000000">
              <w:rPr>
                <w:rtl w:val="0"/>
              </w:rPr>
            </w:r>
          </w:p>
        </w:tc>
      </w:tr>
    </w:tbl>
    <w:p w:rsidR="00000000" w:rsidDel="00000000" w:rsidP="00000000" w:rsidRDefault="00000000" w:rsidRPr="00000000" w14:paraId="000000A1">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2">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3">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A4">
      <w:pPr>
        <w:rPr>
          <w:rFonts w:ascii="Arial" w:cs="Arial" w:eastAsia="Arial" w:hAnsi="Arial"/>
          <w:sz w:val="20"/>
          <w:szCs w:val="20"/>
        </w:rPr>
      </w:pPr>
      <w:r w:rsidDel="00000000" w:rsidR="00000000" w:rsidRPr="00000000">
        <w:rPr>
          <w:rFonts w:ascii="Arial" w:cs="Arial" w:eastAsia="Arial" w:hAnsi="Arial"/>
          <w:b w:val="1"/>
          <w:sz w:val="20"/>
          <w:szCs w:val="20"/>
          <w:rtl w:val="0"/>
        </w:rPr>
        <w:t xml:space="preserve">I ________________________ an employee of Mercy Corps having completed and reviewed this form confirm the accuracy of information provided:</w:t>
      </w:r>
      <w:r w:rsidDel="00000000" w:rsidR="00000000" w:rsidRPr="00000000">
        <w:rPr>
          <w:rtl w:val="0"/>
        </w:rPr>
      </w:r>
    </w:p>
    <w:p w:rsidR="00000000" w:rsidDel="00000000" w:rsidP="00000000" w:rsidRDefault="00000000" w:rsidRPr="00000000" w14:paraId="000000A5">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6">
      <w:pPr>
        <w:rPr>
          <w:rFonts w:ascii="Arial" w:cs="Arial" w:eastAsia="Arial" w:hAnsi="Arial"/>
          <w:sz w:val="20"/>
          <w:szCs w:val="20"/>
        </w:rPr>
      </w:pPr>
      <w:r w:rsidDel="00000000" w:rsidR="00000000" w:rsidRPr="00000000">
        <w:rPr>
          <w:rFonts w:ascii="Arial" w:cs="Arial" w:eastAsia="Arial" w:hAnsi="Arial"/>
          <w:sz w:val="20"/>
          <w:szCs w:val="20"/>
          <w:rtl w:val="0"/>
        </w:rPr>
        <w:t xml:space="preserve">Name</w:t>
        <w:tab/>
        <w:tab/>
        <w:t xml:space="preserve">______________________________</w:t>
      </w:r>
    </w:p>
    <w:p w:rsidR="00000000" w:rsidDel="00000000" w:rsidP="00000000" w:rsidRDefault="00000000" w:rsidRPr="00000000" w14:paraId="000000A7">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8">
      <w:pPr>
        <w:rPr>
          <w:rFonts w:ascii="Arial" w:cs="Arial" w:eastAsia="Arial" w:hAnsi="Arial"/>
          <w:sz w:val="20"/>
          <w:szCs w:val="20"/>
        </w:rPr>
      </w:pPr>
      <w:r w:rsidDel="00000000" w:rsidR="00000000" w:rsidRPr="00000000">
        <w:rPr>
          <w:rFonts w:ascii="Arial" w:cs="Arial" w:eastAsia="Arial" w:hAnsi="Arial"/>
          <w:sz w:val="20"/>
          <w:szCs w:val="20"/>
          <w:rtl w:val="0"/>
        </w:rPr>
        <w:t xml:space="preserve">Title</w:t>
        <w:tab/>
        <w:tab/>
        <w:t xml:space="preserve">______________________________</w:t>
      </w:r>
    </w:p>
    <w:p w:rsidR="00000000" w:rsidDel="00000000" w:rsidP="00000000" w:rsidRDefault="00000000" w:rsidRPr="00000000" w14:paraId="000000A9">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A">
      <w:pPr>
        <w:rPr>
          <w:rFonts w:ascii="Arial" w:cs="Arial" w:eastAsia="Arial" w:hAnsi="Arial"/>
          <w:sz w:val="20"/>
          <w:szCs w:val="20"/>
        </w:rPr>
      </w:pPr>
      <w:r w:rsidDel="00000000" w:rsidR="00000000" w:rsidRPr="00000000">
        <w:rPr>
          <w:rFonts w:ascii="Arial" w:cs="Arial" w:eastAsia="Arial" w:hAnsi="Arial"/>
          <w:sz w:val="20"/>
          <w:szCs w:val="20"/>
          <w:rtl w:val="0"/>
        </w:rPr>
        <w:t xml:space="preserve">Signature</w:t>
        <w:tab/>
        <w:t xml:space="preserve">______________________________</w:t>
      </w:r>
    </w:p>
    <w:p w:rsidR="00000000" w:rsidDel="00000000" w:rsidP="00000000" w:rsidRDefault="00000000" w:rsidRPr="00000000" w14:paraId="000000AB">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C">
      <w:pPr>
        <w:rPr>
          <w:rFonts w:ascii="Arial" w:cs="Arial" w:eastAsia="Arial" w:hAnsi="Arial"/>
          <w:sz w:val="20"/>
          <w:szCs w:val="20"/>
        </w:rPr>
      </w:pPr>
      <w:r w:rsidDel="00000000" w:rsidR="00000000" w:rsidRPr="00000000">
        <w:rPr>
          <w:rFonts w:ascii="Arial" w:cs="Arial" w:eastAsia="Arial" w:hAnsi="Arial"/>
          <w:sz w:val="20"/>
          <w:szCs w:val="20"/>
          <w:rtl w:val="0"/>
        </w:rPr>
        <w:t xml:space="preserve">Date*</w:t>
        <w:tab/>
        <w:tab/>
        <w:t xml:space="preserve">______________________________</w:t>
      </w:r>
    </w:p>
    <w:p w:rsidR="00000000" w:rsidDel="00000000" w:rsidP="00000000" w:rsidRDefault="00000000" w:rsidRPr="00000000" w14:paraId="000000AD">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E">
      <w:pP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F">
      <w:pPr>
        <w:rPr>
          <w:rFonts w:ascii="Arial" w:cs="Arial" w:eastAsia="Arial" w:hAnsi="Arial"/>
          <w:sz w:val="20"/>
          <w:szCs w:val="20"/>
        </w:rPr>
      </w:pPr>
      <w:r w:rsidDel="00000000" w:rsidR="00000000" w:rsidRPr="00000000">
        <w:rPr>
          <w:rFonts w:ascii="Arial" w:cs="Arial" w:eastAsia="Arial" w:hAnsi="Arial"/>
          <w:sz w:val="20"/>
          <w:szCs w:val="20"/>
          <w:rtl w:val="0"/>
        </w:rPr>
        <w:t xml:space="preserve">*Supplier to be re-authorized one year from this date.</w:t>
      </w:r>
    </w:p>
    <w:p w:rsidR="00000000" w:rsidDel="00000000" w:rsidP="00000000" w:rsidRDefault="00000000" w:rsidRPr="00000000" w14:paraId="000000B0">
      <w:pPr>
        <w:rPr>
          <w:rFonts w:ascii="Arial" w:cs="Arial" w:eastAsia="Arial" w:hAnsi="Arial"/>
          <w:sz w:val="20"/>
          <w:szCs w:val="20"/>
          <w:u w:val="single"/>
        </w:rPr>
      </w:pPr>
      <w:r w:rsidDel="00000000" w:rsidR="00000000" w:rsidRPr="00000000">
        <w:rPr>
          <w:rtl w:val="0"/>
        </w:rPr>
      </w:r>
    </w:p>
    <w:p w:rsidR="00000000" w:rsidDel="00000000" w:rsidP="00000000" w:rsidRDefault="00000000" w:rsidRPr="00000000" w14:paraId="000000B1">
      <w:pPr>
        <w:jc w:val="cente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w:t>
      </w:r>
    </w:p>
    <w:sectPr>
      <w:footerReference r:id="rId14" w:type="default"/>
      <w:pgSz w:h="15840" w:w="12240" w:orient="portrait"/>
      <w:pgMar w:bottom="72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2">
    <w:pPr>
      <w:tabs>
        <w:tab w:val="center" w:pos="4680"/>
        <w:tab w:val="right" w:pos="9360"/>
      </w:tabs>
      <w:spacing w:after="7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Supplier Information Form</w:t>
      <w:tab/>
      <w:t xml:space="preserve">MC Employee Initial ______</w:t>
      <w:tab/>
    </w:r>
    <w:r w:rsidDel="00000000" w:rsidR="00000000" w:rsidRPr="00000000">
      <w:rPr>
        <w:rFonts w:ascii="Arial" w:cs="Arial" w:eastAsia="Arial" w:hAnsi="Arial"/>
        <w:sz w:val="16"/>
        <w:szCs w:val="16"/>
      </w:rPr>
      <w:fldChar w:fldCharType="begin"/>
      <w:instrText xml:space="preserve">PAGE</w:instrText>
      <w:fldChar w:fldCharType="separate"/>
      <w:fldChar w:fldCharType="end"/>
    </w:r>
    <w:r w:rsidDel="00000000" w:rsidR="00000000" w:rsidRPr="00000000">
      <w:rPr>
        <w:rFonts w:ascii="Arial" w:cs="Arial" w:eastAsia="Arial" w:hAnsi="Arial"/>
        <w:sz w:val="16"/>
        <w:szCs w:val="16"/>
        <w:rtl w:val="0"/>
      </w:rPr>
      <w:t xml:space="preserve">/</w:t>
    </w:r>
    <w:r w:rsidDel="00000000" w:rsidR="00000000" w:rsidRPr="00000000">
      <w:rPr>
        <w:rFonts w:ascii="Arial" w:cs="Arial" w:eastAsia="Arial" w:hAnsi="Arial"/>
        <w:sz w:val="16"/>
        <w:szCs w:val="16"/>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8" Type="http://schemas.openxmlformats.org/officeDocument/2006/relationships/image" Target="media/image4.png"/><Relationship Id="rId3" Type="http://schemas.openxmlformats.org/officeDocument/2006/relationships/fontTable" Target="fontTable.xml"/><Relationship Id="rId12" Type="http://schemas.openxmlformats.org/officeDocument/2006/relationships/image" Target="media/image5.png"/><Relationship Id="rId7" Type="http://schemas.openxmlformats.org/officeDocument/2006/relationships/image" Target="media/image1.jpg"/><Relationship Id="rId17" Type="http://schemas.openxmlformats.org/officeDocument/2006/relationships/customXml" Target="../customXML/item4.xml"/><Relationship Id="rId2" Type="http://schemas.openxmlformats.org/officeDocument/2006/relationships/settings" Target="settings.xml"/><Relationship Id="rId16" Type="http://schemas.openxmlformats.org/officeDocument/2006/relationships/customXml" Target="../customXML/item3.xml"/><Relationship Id="rId11" Type="http://schemas.openxmlformats.org/officeDocument/2006/relationships/image" Target="media/image3.png"/><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15" Type="http://schemas.openxmlformats.org/officeDocument/2006/relationships/customXml" Target="../customXML/item2.xml"/><Relationship Id="rId10"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r2d9M7PFCTNuy4qG1Fim3rR7Eg==">AMUW2mVWgXjRmLmsCZVAE6DH+LlwGaJ6Edc86L4KYOzK8oKwpaCtf6D0JYAPk/sq9PO3yuKYWcL/SQxgwMo1SD8Eh6zhOqmzzlpzQgUbm79492qfmu6wAJMTMLZmEnmGvLUXCEw7eF4k</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9A034180211AE043B170E4F9A0985381" ma:contentTypeVersion="13" ma:contentTypeDescription="Create a new document." ma:contentTypeScope="" ma:versionID="149d146157f4c9a14322f9a9be8abfe3">
  <xsd:schema xmlns:xsd="http://www.w3.org/2001/XMLSchema" xmlns:xs="http://www.w3.org/2001/XMLSchema" xmlns:p="http://schemas.microsoft.com/office/2006/metadata/properties" xmlns:ns2="9a32fb0a-b800-495d-9250-c2fb66604c71" xmlns:ns3="4c527da3-167d-42c9-85d1-98ae851d0bb8" targetNamespace="http://schemas.microsoft.com/office/2006/metadata/properties" ma:root="true" ma:fieldsID="2e80f29b29caf68f51a857a1a0cef098" ns2:_="" ns3:_="">
    <xsd:import namespace="9a32fb0a-b800-495d-9250-c2fb66604c71"/>
    <xsd:import namespace="4c527da3-167d-42c9-85d1-98ae851d0bb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32fb0a-b800-495d-9250-c2fb66604c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897baf7-c1d1-4554-8785-320b4a803ae4}" ma:internalName="TaxCatchAll" ma:showField="CatchAllData" ma:web="9a32fb0a-b800-495d-9250-c2fb66604c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527da3-167d-42c9-85d1-98ae851d0bb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c527da3-167d-42c9-85d1-98ae851d0bb8">
      <Terms xmlns="http://schemas.microsoft.com/office/infopath/2007/PartnerControls"/>
    </lcf76f155ced4ddcb4097134ff3c332f>
    <TaxCatchAll xmlns="9a32fb0a-b800-495d-9250-c2fb66604c71" xsi:nil="true"/>
    <SharedWithUsers xmlns="9a32fb0a-b800-495d-9250-c2fb66604c71">
      <UserInfo>
        <DisplayName/>
        <AccountId xsi:nil="true"/>
        <AccountType/>
      </UserInfo>
    </SharedWithUsers>
    <MediaLengthInSeconds xmlns="4c527da3-167d-42c9-85d1-98ae851d0bb8" xsi:nil="true"/>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E2CC4526-62E1-45CA-8C3C-892D7C1E560D}"/>
</file>

<file path=customXML/itemProps3.xml><?xml version="1.0" encoding="utf-8"?>
<ds:datastoreItem xmlns:ds="http://schemas.openxmlformats.org/officeDocument/2006/customXml" ds:itemID="{DD2535A8-03BB-4B55-9E0B-4C8FDB212601}"/>
</file>

<file path=customXML/itemProps4.xml><?xml version="1.0" encoding="utf-8"?>
<ds:datastoreItem xmlns:ds="http://schemas.openxmlformats.org/officeDocument/2006/customXml" ds:itemID="{4E044DD9-8F1F-44D2-A1D3-613B111109F8}"/>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2021-04-14T09:01:00Z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0x0101009A034180211AE043B170E4F9A0985381</vt:lpwstr>
  </property>
  <property fmtid="{D5CDD505-2E9C-101B-9397-08002B2CF9AE}" pid="3" name="Order">
    <vt:r8>2400</vt:r8>
  </property>
  <property fmtid="{D5CDD505-2E9C-101B-9397-08002B2CF9AE}" pid="4" name="_ExtendedDescription">
    <vt:lpwstr/>
  </property>
  <property fmtid="{D5CDD505-2E9C-101B-9397-08002B2CF9AE}" pid="5" name="TriggerFlowInfo">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MediaServiceImageTags">
    <vt:lpwstr/>
  </property>
</Properties>
</file>