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4D531" w14:textId="77777777" w:rsidR="00F32FBC" w:rsidRDefault="00C0734C">
      <w:r>
        <w:rPr>
          <w:noProof/>
        </w:rPr>
        <w:drawing>
          <wp:anchor distT="114300" distB="114300" distL="114300" distR="114300" simplePos="0" relativeHeight="251658240" behindDoc="0" locked="0" layoutInCell="1" hidden="0" allowOverlap="1" wp14:anchorId="753356C1" wp14:editId="4D941569">
            <wp:simplePos x="0" y="0"/>
            <wp:positionH relativeFrom="column">
              <wp:posOffset>-573404</wp:posOffset>
            </wp:positionH>
            <wp:positionV relativeFrom="paragraph">
              <wp:posOffset>-337184</wp:posOffset>
            </wp:positionV>
            <wp:extent cx="623570" cy="800100"/>
            <wp:effectExtent l="0" t="0" r="0" b="0"/>
            <wp:wrapSquare wrapText="bothSides" distT="114300" distB="114300" distL="114300" distR="11430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srcRect/>
                    <a:stretch>
                      <a:fillRect/>
                    </a:stretch>
                  </pic:blipFill>
                  <pic:spPr>
                    <a:xfrm>
                      <a:off x="0" y="0"/>
                      <a:ext cx="623570" cy="800100"/>
                    </a:xfrm>
                    <a:prstGeom prst="rect">
                      <a:avLst/>
                    </a:prstGeom>
                    <a:ln/>
                  </pic:spPr>
                </pic:pic>
              </a:graphicData>
            </a:graphic>
          </wp:anchor>
        </w:drawing>
      </w:r>
    </w:p>
    <w:p w14:paraId="6DA37D5C" w14:textId="77777777" w:rsidR="00F32FBC" w:rsidRDefault="00F32FBC"/>
    <w:bookmarkStart w:id="0" w:name="_gjdgxs" w:colFirst="0" w:colLast="0"/>
    <w:bookmarkEnd w:id="0"/>
    <w:p w14:paraId="340D13FB" w14:textId="77777777" w:rsidR="00F32FBC" w:rsidRDefault="00C0734C">
      <w:r>
        <w:rPr>
          <w:noProof/>
        </w:rPr>
        <mc:AlternateContent>
          <mc:Choice Requires="wps">
            <w:drawing>
              <wp:anchor distT="0" distB="0" distL="114300" distR="114300" simplePos="0" relativeHeight="251659264" behindDoc="0" locked="0" layoutInCell="1" hidden="0" allowOverlap="1" wp14:anchorId="45063B2E" wp14:editId="1B192BFB">
                <wp:simplePos x="0" y="0"/>
                <wp:positionH relativeFrom="column">
                  <wp:posOffset>1</wp:posOffset>
                </wp:positionH>
                <wp:positionV relativeFrom="paragraph">
                  <wp:posOffset>-457199</wp:posOffset>
                </wp:positionV>
                <wp:extent cx="6191250" cy="695325"/>
                <wp:effectExtent l="0" t="0" r="0" b="0"/>
                <wp:wrapNone/>
                <wp:docPr id="4" name="Rectangle 4"/>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47830739" w14:textId="77777777" w:rsidR="00F32FBC" w:rsidRDefault="00C0734C">
                            <w:pPr>
                              <w:textDirection w:val="btLr"/>
                            </w:pPr>
                            <w:r>
                              <w:rPr>
                                <w:rFonts w:ascii="Arial" w:eastAsia="Arial" w:hAnsi="Arial" w:cs="Arial"/>
                                <w:b/>
                                <w:color w:val="000000"/>
                                <w:sz w:val="32"/>
                              </w:rPr>
                              <w:t>Mercy Corps</w:t>
                            </w:r>
                          </w:p>
                          <w:p w14:paraId="08B8F971" w14:textId="77777777" w:rsidR="00F32FBC" w:rsidRDefault="00C0734C">
                            <w:pPr>
                              <w:textDirection w:val="btLr"/>
                            </w:pPr>
                            <w:r>
                              <w:rPr>
                                <w:rFonts w:ascii="Arial" w:eastAsia="Arial" w:hAnsi="Arial" w:cs="Arial"/>
                                <w:b/>
                                <w:color w:val="000000"/>
                                <w:sz w:val="32"/>
                                <w:u w:val="single"/>
                              </w:rPr>
                              <w:t>Supplier Information Form</w:t>
                            </w:r>
                          </w:p>
                          <w:p w14:paraId="3B460E76" w14:textId="77777777" w:rsidR="00F32FBC" w:rsidRDefault="00F32FBC">
                            <w:pPr>
                              <w:textDirection w:val="btLr"/>
                            </w:pPr>
                          </w:p>
                          <w:p w14:paraId="09A5975E" w14:textId="77777777" w:rsidR="00F32FBC" w:rsidRDefault="00F32FBC">
                            <w:pPr>
                              <w:textDirection w:val="btLr"/>
                            </w:pPr>
                          </w:p>
                        </w:txbxContent>
                      </wps:txbx>
                      <wps:bodyPr spcFirstLastPara="1" wrap="square" lIns="91425" tIns="45700" rIns="91425" bIns="45700" anchor="t" anchorCtr="0">
                        <a:noAutofit/>
                      </wps:bodyPr>
                    </wps:wsp>
                  </a:graphicData>
                </a:graphic>
              </wp:anchor>
            </w:drawing>
          </mc:Choice>
          <mc:Fallback>
            <w:pict>
              <v:rect w14:anchorId="45063B2E" id="Rectangle 4" o:spid="_x0000_s1026" style="position:absolute;margin-left:0;margin-top:-36pt;width:48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" filled="f" stroked="f">
                <v:textbox inset="2.53958mm,1.2694mm,2.53958mm,1.2694mm">
                  <w:txbxContent>
                    <w:p w14:paraId="47830739" w14:textId="77777777" w:rsidR="00F32FBC" w:rsidRDefault="00C0734C">
                      <w:pPr>
                        <w:textDirection w:val="btLr"/>
                      </w:pPr>
                      <w:r>
                        <w:rPr>
                          <w:rFonts w:ascii="Arial" w:eastAsia="Arial" w:hAnsi="Arial" w:cs="Arial"/>
                          <w:b/>
                          <w:color w:val="000000"/>
                          <w:sz w:val="32"/>
                        </w:rPr>
                        <w:t>Mercy Corps</w:t>
                      </w:r>
                    </w:p>
                    <w:p w14:paraId="08B8F971" w14:textId="77777777" w:rsidR="00F32FBC" w:rsidRDefault="00C0734C">
                      <w:pPr>
                        <w:textDirection w:val="btLr"/>
                      </w:pPr>
                      <w:r>
                        <w:rPr>
                          <w:rFonts w:ascii="Arial" w:eastAsia="Arial" w:hAnsi="Arial" w:cs="Arial"/>
                          <w:b/>
                          <w:color w:val="000000"/>
                          <w:sz w:val="32"/>
                          <w:u w:val="single"/>
                        </w:rPr>
                        <w:t>Supplier Information Form</w:t>
                      </w:r>
                    </w:p>
                    <w:p w14:paraId="3B460E76" w14:textId="77777777" w:rsidR="00F32FBC" w:rsidRDefault="00F32FBC">
                      <w:pPr>
                        <w:textDirection w:val="btLr"/>
                      </w:pPr>
                    </w:p>
                    <w:p w14:paraId="09A5975E" w14:textId="77777777" w:rsidR="00F32FBC" w:rsidRDefault="00F32FBC">
                      <w:pPr>
                        <w:textDirection w:val="btLr"/>
                      </w:pPr>
                    </w:p>
                  </w:txbxContent>
                </v:textbox>
              </v:rect>
            </w:pict>
          </mc:Fallback>
        </mc:AlternateContent>
      </w:r>
    </w:p>
    <w:p w14:paraId="74C44AD7" w14:textId="77777777" w:rsidR="00F32FBC" w:rsidRDefault="00C0734C">
      <w:pPr>
        <w:jc w:val="center"/>
        <w:rPr>
          <w:rFonts w:ascii="Arial" w:eastAsia="Arial" w:hAnsi="Arial" w:cs="Arial"/>
          <w:sz w:val="20"/>
          <w:szCs w:val="20"/>
        </w:rPr>
      </w:pPr>
      <w:r>
        <w:rPr>
          <w:rFonts w:ascii="Arial" w:eastAsia="Arial" w:hAnsi="Arial" w:cs="Arial"/>
          <w:b/>
          <w:i/>
          <w:sz w:val="20"/>
          <w:szCs w:val="20"/>
        </w:rPr>
        <w:t>The information provided will be used to evaluate the Company before contracting with the Mercy Corps.</w:t>
      </w:r>
    </w:p>
    <w:p w14:paraId="2977FEF6" w14:textId="77777777" w:rsidR="00F32FBC" w:rsidRDefault="00C0734C">
      <w:pPr>
        <w:jc w:val="center"/>
        <w:rPr>
          <w:rFonts w:ascii="Arial" w:eastAsia="Arial" w:hAnsi="Arial" w:cs="Arial"/>
          <w:sz w:val="20"/>
          <w:szCs w:val="20"/>
        </w:rPr>
      </w:pPr>
      <w:r>
        <w:rPr>
          <w:rFonts w:ascii="Arial" w:eastAsia="Arial" w:hAnsi="Arial" w:cs="Arial"/>
          <w:b/>
          <w:i/>
          <w:sz w:val="20"/>
          <w:szCs w:val="20"/>
        </w:rPr>
        <w:t>Please complete all fields.</w:t>
      </w:r>
    </w:p>
    <w:p w14:paraId="7B7CE9B9" w14:textId="77777777" w:rsidR="00F32FBC" w:rsidRDefault="00F32FBC">
      <w:pPr>
        <w:ind w:left="-1260" w:firstLine="1260"/>
        <w:jc w:val="both"/>
        <w:rPr>
          <w:sz w:val="20"/>
          <w:szCs w:val="20"/>
        </w:rPr>
      </w:pPr>
    </w:p>
    <w:p w14:paraId="021F4D8E"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Supplier Information</w:t>
      </w:r>
    </w:p>
    <w:p w14:paraId="05EEF112" w14:textId="77777777" w:rsidR="00F32FBC" w:rsidRDefault="00F32FBC">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0B3A1417" w14:textId="77777777">
        <w:trPr>
          <w:trHeight w:val="513"/>
        </w:trPr>
        <w:tc>
          <w:tcPr>
            <w:tcW w:w="1908" w:type="dxa"/>
            <w:shd w:val="clear" w:color="auto" w:fill="D9D9D9"/>
            <w:vAlign w:val="center"/>
          </w:tcPr>
          <w:p w14:paraId="3AA2E0A9" w14:textId="77777777" w:rsidR="00F32FBC" w:rsidRDefault="00C0734C">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159188CE" w14:textId="756D9182" w:rsidR="00F32FBC" w:rsidRDefault="00F32FBC">
            <w:pPr>
              <w:rPr>
                <w:rFonts w:ascii="Arial" w:eastAsia="Arial" w:hAnsi="Arial" w:cs="Arial"/>
                <w:sz w:val="20"/>
                <w:szCs w:val="20"/>
              </w:rPr>
            </w:pPr>
          </w:p>
        </w:tc>
      </w:tr>
      <w:tr w:rsidR="00F32FBC" w14:paraId="585964EA" w14:textId="77777777">
        <w:trPr>
          <w:trHeight w:val="513"/>
        </w:trPr>
        <w:tc>
          <w:tcPr>
            <w:tcW w:w="1908" w:type="dxa"/>
            <w:shd w:val="clear" w:color="auto" w:fill="D9D9D9"/>
            <w:vAlign w:val="center"/>
          </w:tcPr>
          <w:p w14:paraId="4E21743F" w14:textId="77777777" w:rsidR="00F32FBC" w:rsidRDefault="00C0734C">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74757012" w14:textId="77777777" w:rsidR="00F32FBC" w:rsidRDefault="00F32FBC">
            <w:pPr>
              <w:rPr>
                <w:rFonts w:ascii="Arial" w:eastAsia="Arial" w:hAnsi="Arial" w:cs="Arial"/>
                <w:sz w:val="20"/>
                <w:szCs w:val="20"/>
              </w:rPr>
            </w:pPr>
          </w:p>
        </w:tc>
      </w:tr>
      <w:tr w:rsidR="00F32FBC" w14:paraId="0F4FAF58" w14:textId="77777777">
        <w:trPr>
          <w:trHeight w:val="513"/>
        </w:trPr>
        <w:tc>
          <w:tcPr>
            <w:tcW w:w="1908" w:type="dxa"/>
            <w:shd w:val="clear" w:color="auto" w:fill="D9D9D9"/>
            <w:vAlign w:val="center"/>
          </w:tcPr>
          <w:p w14:paraId="788140F1" w14:textId="77777777" w:rsidR="00F32FBC" w:rsidRDefault="00C0734C">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11A558E3" w14:textId="77777777" w:rsidR="00F32FBC" w:rsidRDefault="00F32FBC">
            <w:pPr>
              <w:rPr>
                <w:rFonts w:ascii="Arial" w:eastAsia="Arial" w:hAnsi="Arial" w:cs="Arial"/>
                <w:sz w:val="20"/>
                <w:szCs w:val="20"/>
              </w:rPr>
            </w:pPr>
          </w:p>
        </w:tc>
      </w:tr>
      <w:tr w:rsidR="00F32FBC" w14:paraId="197071C3" w14:textId="77777777">
        <w:trPr>
          <w:trHeight w:val="513"/>
        </w:trPr>
        <w:tc>
          <w:tcPr>
            <w:tcW w:w="1908" w:type="dxa"/>
            <w:shd w:val="clear" w:color="auto" w:fill="D9D9D9"/>
            <w:vAlign w:val="center"/>
          </w:tcPr>
          <w:p w14:paraId="7F068341" w14:textId="77777777" w:rsidR="00F32FBC" w:rsidRDefault="00C0734C">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37E64EF9" w14:textId="2288F461" w:rsidR="00F32FBC" w:rsidRDefault="00F32FBC">
            <w:pPr>
              <w:rPr>
                <w:rFonts w:ascii="Arial" w:eastAsia="Arial" w:hAnsi="Arial" w:cs="Arial"/>
                <w:sz w:val="20"/>
                <w:szCs w:val="20"/>
              </w:rPr>
            </w:pPr>
          </w:p>
        </w:tc>
      </w:tr>
      <w:tr w:rsidR="00F32FBC" w14:paraId="086A55C0" w14:textId="77777777">
        <w:trPr>
          <w:trHeight w:val="513"/>
        </w:trPr>
        <w:tc>
          <w:tcPr>
            <w:tcW w:w="1908" w:type="dxa"/>
            <w:shd w:val="clear" w:color="auto" w:fill="D9D9D9"/>
            <w:vAlign w:val="center"/>
          </w:tcPr>
          <w:p w14:paraId="09C90E60" w14:textId="77777777" w:rsidR="00F32FBC" w:rsidRDefault="00C0734C">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013925C3" w14:textId="77777777" w:rsidR="00F32FBC" w:rsidRDefault="00F32FBC">
            <w:pPr>
              <w:rPr>
                <w:rFonts w:ascii="Arial" w:eastAsia="Arial" w:hAnsi="Arial" w:cs="Arial"/>
                <w:sz w:val="20"/>
                <w:szCs w:val="20"/>
              </w:rPr>
            </w:pPr>
          </w:p>
        </w:tc>
      </w:tr>
      <w:tr w:rsidR="00F32FBC" w14:paraId="0388EDE5" w14:textId="77777777">
        <w:trPr>
          <w:trHeight w:val="513"/>
        </w:trPr>
        <w:tc>
          <w:tcPr>
            <w:tcW w:w="1908" w:type="dxa"/>
            <w:shd w:val="clear" w:color="auto" w:fill="D9D9D9"/>
            <w:vAlign w:val="center"/>
          </w:tcPr>
          <w:p w14:paraId="72686B28" w14:textId="77777777" w:rsidR="00F32FBC" w:rsidRDefault="00C0734C">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2AE3E305" w14:textId="77777777" w:rsidR="00F32FBC" w:rsidRDefault="00C0734C">
            <w:pPr>
              <w:rPr>
                <w:rFonts w:ascii="Arial" w:eastAsia="Arial" w:hAnsi="Arial" w:cs="Arial"/>
                <w:sz w:val="20"/>
                <w:szCs w:val="20"/>
              </w:rPr>
            </w:pPr>
            <w:r>
              <w:rPr>
                <w:rFonts w:ascii="Arial" w:eastAsia="Arial" w:hAnsi="Arial" w:cs="Arial"/>
                <w:sz w:val="20"/>
                <w:szCs w:val="20"/>
              </w:rPr>
              <w:t>Phone:                                                    Fax:</w:t>
            </w:r>
          </w:p>
        </w:tc>
      </w:tr>
      <w:tr w:rsidR="00F32FBC" w14:paraId="0C527BF3" w14:textId="77777777">
        <w:trPr>
          <w:trHeight w:val="773"/>
        </w:trPr>
        <w:tc>
          <w:tcPr>
            <w:tcW w:w="1908" w:type="dxa"/>
            <w:shd w:val="clear" w:color="auto" w:fill="D9D9D9"/>
            <w:vAlign w:val="center"/>
          </w:tcPr>
          <w:p w14:paraId="371B0AB6" w14:textId="77777777" w:rsidR="00F32FBC" w:rsidRDefault="00C0734C">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2376BB84" w14:textId="3A84303A" w:rsidR="00F32FBC" w:rsidRDefault="00C0734C">
            <w:pPr>
              <w:rPr>
                <w:rFonts w:ascii="Arial" w:eastAsia="Arial" w:hAnsi="Arial" w:cs="Arial"/>
                <w:sz w:val="20"/>
                <w:szCs w:val="20"/>
              </w:rPr>
            </w:pPr>
            <w:r>
              <w:rPr>
                <w:rFonts w:ascii="Arial" w:eastAsia="Arial" w:hAnsi="Arial" w:cs="Arial"/>
                <w:sz w:val="20"/>
                <w:szCs w:val="20"/>
              </w:rPr>
              <w:t xml:space="preserve">Name:                                                   Phone Number:              </w:t>
            </w:r>
          </w:p>
          <w:p w14:paraId="1D0470CD" w14:textId="77777777" w:rsidR="00F32FBC" w:rsidRDefault="00F32FBC">
            <w:pPr>
              <w:rPr>
                <w:rFonts w:ascii="Arial" w:eastAsia="Arial" w:hAnsi="Arial" w:cs="Arial"/>
                <w:sz w:val="20"/>
                <w:szCs w:val="20"/>
              </w:rPr>
            </w:pPr>
          </w:p>
          <w:p w14:paraId="4E6824A4" w14:textId="0B576863" w:rsidR="00F32FBC" w:rsidRDefault="00C0734C" w:rsidP="00943A65">
            <w:pPr>
              <w:rPr>
                <w:rFonts w:ascii="Arial" w:eastAsia="Arial" w:hAnsi="Arial" w:cs="Arial"/>
                <w:sz w:val="20"/>
                <w:szCs w:val="20"/>
              </w:rPr>
            </w:pPr>
            <w:r>
              <w:rPr>
                <w:rFonts w:ascii="Arial" w:eastAsia="Arial" w:hAnsi="Arial" w:cs="Arial"/>
                <w:sz w:val="20"/>
                <w:szCs w:val="20"/>
              </w:rPr>
              <w:t>Email Address:</w:t>
            </w:r>
            <w:r w:rsidR="00943A65" w:rsidRPr="00943A65">
              <w:rPr>
                <w:rFonts w:ascii="ArialMT" w:hAnsi="ArialMT" w:cs="ArialMT"/>
                <w:color w:val="000000"/>
                <w:sz w:val="13"/>
                <w:szCs w:val="13"/>
              </w:rPr>
              <w:t xml:space="preserve"> </w:t>
            </w:r>
          </w:p>
        </w:tc>
      </w:tr>
      <w:tr w:rsidR="00F32FBC" w14:paraId="47537BE3" w14:textId="77777777">
        <w:trPr>
          <w:trHeight w:val="513"/>
        </w:trPr>
        <w:tc>
          <w:tcPr>
            <w:tcW w:w="1908" w:type="dxa"/>
            <w:shd w:val="clear" w:color="auto" w:fill="D9D9D9"/>
            <w:vAlign w:val="center"/>
          </w:tcPr>
          <w:p w14:paraId="5369E0FC" w14:textId="77777777" w:rsidR="00F32FBC" w:rsidRDefault="00C0734C">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1FE8F6DF" w14:textId="77777777" w:rsidR="00F32FBC" w:rsidRDefault="00F32FBC">
            <w:pPr>
              <w:rPr>
                <w:rFonts w:ascii="Arial" w:eastAsia="Arial" w:hAnsi="Arial" w:cs="Arial"/>
                <w:sz w:val="20"/>
                <w:szCs w:val="20"/>
              </w:rPr>
            </w:pPr>
          </w:p>
        </w:tc>
      </w:tr>
      <w:tr w:rsidR="00F32FBC" w14:paraId="50B4D06B" w14:textId="77777777">
        <w:trPr>
          <w:trHeight w:val="513"/>
        </w:trPr>
        <w:tc>
          <w:tcPr>
            <w:tcW w:w="1908" w:type="dxa"/>
            <w:shd w:val="clear" w:color="auto" w:fill="D9D9D9"/>
            <w:vAlign w:val="center"/>
          </w:tcPr>
          <w:p w14:paraId="68C49A1D" w14:textId="77777777" w:rsidR="00F32FBC" w:rsidRDefault="00C0734C">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595944E4" w14:textId="77777777" w:rsidR="00F32FBC" w:rsidRDefault="00F32FBC">
            <w:pPr>
              <w:rPr>
                <w:rFonts w:ascii="Arial" w:eastAsia="Arial" w:hAnsi="Arial" w:cs="Arial"/>
                <w:sz w:val="20"/>
                <w:szCs w:val="20"/>
              </w:rPr>
            </w:pPr>
          </w:p>
        </w:tc>
      </w:tr>
      <w:tr w:rsidR="00F32FBC" w14:paraId="686ABF37" w14:textId="77777777">
        <w:trPr>
          <w:trHeight w:val="542"/>
        </w:trPr>
        <w:tc>
          <w:tcPr>
            <w:tcW w:w="1908" w:type="dxa"/>
            <w:shd w:val="clear" w:color="auto" w:fill="D9D9D9"/>
            <w:vAlign w:val="center"/>
          </w:tcPr>
          <w:p w14:paraId="43AC80CC" w14:textId="77777777" w:rsidR="00F32FBC" w:rsidRDefault="00C0734C">
            <w:pPr>
              <w:jc w:val="center"/>
              <w:rPr>
                <w:rFonts w:ascii="Arial" w:eastAsia="Arial" w:hAnsi="Arial" w:cs="Arial"/>
                <w:sz w:val="20"/>
                <w:szCs w:val="20"/>
              </w:rPr>
            </w:pPr>
            <w:r>
              <w:rPr>
                <w:rFonts w:ascii="Arial" w:eastAsia="Arial" w:hAnsi="Arial" w:cs="Arial"/>
                <w:sz w:val="20"/>
                <w:szCs w:val="20"/>
              </w:rPr>
              <w:t>Avg. $ Value of Stock on Hand</w:t>
            </w:r>
          </w:p>
        </w:tc>
        <w:tc>
          <w:tcPr>
            <w:tcW w:w="7758" w:type="dxa"/>
            <w:vAlign w:val="center"/>
          </w:tcPr>
          <w:p w14:paraId="4BD5E97A" w14:textId="77777777" w:rsidR="00F32FBC" w:rsidRDefault="00F32FBC">
            <w:pPr>
              <w:rPr>
                <w:rFonts w:ascii="Arial" w:eastAsia="Arial" w:hAnsi="Arial" w:cs="Arial"/>
                <w:sz w:val="20"/>
                <w:szCs w:val="20"/>
              </w:rPr>
            </w:pPr>
          </w:p>
        </w:tc>
      </w:tr>
      <w:tr w:rsidR="00F32FBC" w14:paraId="010CF1E9" w14:textId="77777777">
        <w:trPr>
          <w:trHeight w:val="908"/>
        </w:trPr>
        <w:tc>
          <w:tcPr>
            <w:tcW w:w="1908" w:type="dxa"/>
            <w:shd w:val="clear" w:color="auto" w:fill="D9D9D9"/>
            <w:vAlign w:val="center"/>
          </w:tcPr>
          <w:p w14:paraId="62368F46" w14:textId="77777777" w:rsidR="00F32FBC" w:rsidRDefault="00C0734C">
            <w:pPr>
              <w:jc w:val="center"/>
              <w:rPr>
                <w:rFonts w:ascii="Arial" w:eastAsia="Arial" w:hAnsi="Arial" w:cs="Arial"/>
                <w:sz w:val="20"/>
                <w:szCs w:val="20"/>
              </w:rPr>
            </w:pPr>
            <w:r>
              <w:rPr>
                <w:rFonts w:ascii="Arial" w:eastAsia="Arial" w:hAnsi="Arial" w:cs="Arial"/>
                <w:sz w:val="20"/>
                <w:szCs w:val="20"/>
              </w:rPr>
              <w:t>Name(s) of Company Owner(s) or Board of Directors</w:t>
            </w:r>
          </w:p>
        </w:tc>
        <w:tc>
          <w:tcPr>
            <w:tcW w:w="7758" w:type="dxa"/>
            <w:vAlign w:val="center"/>
          </w:tcPr>
          <w:p w14:paraId="622358A7" w14:textId="77777777" w:rsidR="00F32FBC" w:rsidRDefault="00F32FBC">
            <w:pPr>
              <w:rPr>
                <w:rFonts w:ascii="Arial" w:eastAsia="Arial" w:hAnsi="Arial" w:cs="Arial"/>
                <w:sz w:val="20"/>
                <w:szCs w:val="20"/>
              </w:rPr>
            </w:pPr>
          </w:p>
        </w:tc>
      </w:tr>
      <w:tr w:rsidR="00F32FBC" w14:paraId="4DC74657" w14:textId="77777777">
        <w:trPr>
          <w:trHeight w:val="908"/>
        </w:trPr>
        <w:tc>
          <w:tcPr>
            <w:tcW w:w="1908" w:type="dxa"/>
            <w:shd w:val="clear" w:color="auto" w:fill="D9D9D9"/>
            <w:vAlign w:val="center"/>
          </w:tcPr>
          <w:p w14:paraId="68A9390E" w14:textId="77777777" w:rsidR="00F32FBC" w:rsidRDefault="00C0734C">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14:paraId="3EFEBDE1" w14:textId="77777777" w:rsidR="00F32FBC" w:rsidRDefault="00F32FBC">
            <w:pPr>
              <w:rPr>
                <w:rFonts w:ascii="Arial" w:eastAsia="Arial" w:hAnsi="Arial" w:cs="Arial"/>
                <w:sz w:val="20"/>
                <w:szCs w:val="20"/>
              </w:rPr>
            </w:pPr>
          </w:p>
        </w:tc>
      </w:tr>
      <w:tr w:rsidR="00F32FBC" w14:paraId="3E9E307A" w14:textId="77777777">
        <w:trPr>
          <w:trHeight w:val="908"/>
        </w:trPr>
        <w:tc>
          <w:tcPr>
            <w:tcW w:w="1908" w:type="dxa"/>
            <w:shd w:val="clear" w:color="auto" w:fill="D9D9D9"/>
            <w:vAlign w:val="center"/>
          </w:tcPr>
          <w:p w14:paraId="70E25D21" w14:textId="77777777" w:rsidR="00F32FBC" w:rsidRDefault="00C0734C">
            <w:pPr>
              <w:jc w:val="center"/>
              <w:rPr>
                <w:rFonts w:ascii="Arial" w:eastAsia="Arial" w:hAnsi="Arial" w:cs="Arial"/>
                <w:sz w:val="20"/>
                <w:szCs w:val="20"/>
              </w:rPr>
            </w:pPr>
            <w:r>
              <w:rPr>
                <w:rFonts w:ascii="Arial" w:eastAsia="Arial" w:hAnsi="Arial" w:cs="Arial"/>
                <w:sz w:val="20"/>
                <w:szCs w:val="20"/>
              </w:rPr>
              <w:t>Subsidiary or affiliate companies, if any</w:t>
            </w:r>
          </w:p>
        </w:tc>
        <w:tc>
          <w:tcPr>
            <w:tcW w:w="7758" w:type="dxa"/>
            <w:vAlign w:val="center"/>
          </w:tcPr>
          <w:p w14:paraId="371BBFE9" w14:textId="77777777" w:rsidR="00F32FBC" w:rsidRDefault="00F32FBC">
            <w:pPr>
              <w:rPr>
                <w:rFonts w:ascii="Arial" w:eastAsia="Arial" w:hAnsi="Arial" w:cs="Arial"/>
                <w:sz w:val="20"/>
                <w:szCs w:val="20"/>
              </w:rPr>
            </w:pPr>
          </w:p>
        </w:tc>
      </w:tr>
    </w:tbl>
    <w:p w14:paraId="55B68233" w14:textId="77777777" w:rsidR="00F32FBC" w:rsidRDefault="00F32FBC">
      <w:pPr>
        <w:jc w:val="both"/>
        <w:rPr>
          <w:rFonts w:ascii="Arial" w:eastAsia="Arial" w:hAnsi="Arial" w:cs="Arial"/>
          <w:sz w:val="20"/>
          <w:szCs w:val="20"/>
          <w:u w:val="single"/>
        </w:rPr>
      </w:pPr>
    </w:p>
    <w:p w14:paraId="55ADBC1D"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Financial Information</w:t>
      </w:r>
    </w:p>
    <w:p w14:paraId="0516795C" w14:textId="77777777" w:rsidR="00F32FBC" w:rsidRDefault="00F32FBC">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4E7FB5E4" w14:textId="77777777">
        <w:trPr>
          <w:trHeight w:val="513"/>
        </w:trPr>
        <w:tc>
          <w:tcPr>
            <w:tcW w:w="1908" w:type="dxa"/>
            <w:shd w:val="clear" w:color="auto" w:fill="D9D9D9"/>
            <w:vAlign w:val="center"/>
          </w:tcPr>
          <w:p w14:paraId="4A3A6336" w14:textId="77777777" w:rsidR="00F32FBC" w:rsidRDefault="00C0734C">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CEF93" w14:textId="77777777" w:rsidR="00F32FBC" w:rsidRDefault="00F32FBC">
            <w:pPr>
              <w:rPr>
                <w:rFonts w:ascii="Arial" w:eastAsia="Arial" w:hAnsi="Arial" w:cs="Arial"/>
                <w:sz w:val="20"/>
                <w:szCs w:val="20"/>
              </w:rPr>
            </w:pPr>
          </w:p>
        </w:tc>
      </w:tr>
      <w:tr w:rsidR="00F32FBC" w14:paraId="63251545" w14:textId="77777777">
        <w:trPr>
          <w:trHeight w:val="513"/>
        </w:trPr>
        <w:tc>
          <w:tcPr>
            <w:tcW w:w="1908" w:type="dxa"/>
            <w:shd w:val="clear" w:color="auto" w:fill="D9D9D9"/>
            <w:vAlign w:val="center"/>
          </w:tcPr>
          <w:p w14:paraId="1471BD5A" w14:textId="77777777" w:rsidR="00F32FBC" w:rsidRDefault="00C0734C">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A79F125" w14:textId="77777777" w:rsidR="00F32FBC" w:rsidRDefault="00F32FBC">
            <w:pPr>
              <w:rPr>
                <w:rFonts w:ascii="Arial" w:eastAsia="Arial" w:hAnsi="Arial" w:cs="Arial"/>
                <w:sz w:val="20"/>
                <w:szCs w:val="20"/>
              </w:rPr>
            </w:pPr>
          </w:p>
        </w:tc>
      </w:tr>
      <w:tr w:rsidR="00F32FBC" w14:paraId="38BC85B3" w14:textId="77777777">
        <w:trPr>
          <w:trHeight w:val="513"/>
        </w:trPr>
        <w:tc>
          <w:tcPr>
            <w:tcW w:w="1908" w:type="dxa"/>
            <w:shd w:val="clear" w:color="auto" w:fill="D9D9D9"/>
            <w:vAlign w:val="center"/>
          </w:tcPr>
          <w:p w14:paraId="20ADE96F" w14:textId="77777777" w:rsidR="00F32FBC" w:rsidRDefault="00C0734C">
            <w:pPr>
              <w:jc w:val="center"/>
              <w:rPr>
                <w:rFonts w:ascii="Arial" w:eastAsia="Arial" w:hAnsi="Arial" w:cs="Arial"/>
                <w:sz w:val="20"/>
                <w:szCs w:val="20"/>
              </w:rPr>
            </w:pPr>
            <w:r>
              <w:rPr>
                <w:rFonts w:ascii="Arial" w:eastAsia="Arial" w:hAnsi="Arial" w:cs="Arial"/>
                <w:sz w:val="20"/>
                <w:szCs w:val="20"/>
              </w:rPr>
              <w:lastRenderedPageBreak/>
              <w:t>Default Currency</w:t>
            </w:r>
          </w:p>
        </w:tc>
        <w:tc>
          <w:tcPr>
            <w:tcW w:w="7758" w:type="dxa"/>
            <w:vAlign w:val="center"/>
          </w:tcPr>
          <w:p w14:paraId="4AE11A58" w14:textId="0B0037A9" w:rsidR="00F32FBC" w:rsidRDefault="00262E9D">
            <w:pPr>
              <w:rPr>
                <w:rFonts w:ascii="Arial" w:eastAsia="Arial" w:hAnsi="Arial" w:cs="Arial"/>
                <w:sz w:val="20"/>
                <w:szCs w:val="20"/>
              </w:rPr>
            </w:pPr>
            <w:r>
              <w:rPr>
                <w:rFonts w:ascii="Arial" w:eastAsia="Arial" w:hAnsi="Arial" w:cs="Arial"/>
                <w:sz w:val="20"/>
                <w:szCs w:val="20"/>
              </w:rPr>
              <w:t>USD</w:t>
            </w:r>
          </w:p>
        </w:tc>
      </w:tr>
      <w:tr w:rsidR="00F32FBC" w14:paraId="258BB969" w14:textId="77777777">
        <w:trPr>
          <w:trHeight w:val="513"/>
        </w:trPr>
        <w:tc>
          <w:tcPr>
            <w:tcW w:w="1908" w:type="dxa"/>
            <w:shd w:val="clear" w:color="auto" w:fill="D9D9D9"/>
            <w:vAlign w:val="center"/>
          </w:tcPr>
          <w:p w14:paraId="3361F4CD" w14:textId="77777777" w:rsidR="00F32FBC" w:rsidRDefault="00C0734C">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4FF92EF8" w14:textId="77777777" w:rsidR="00F32FBC" w:rsidRDefault="00C0734C">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w:t>
            </w:r>
            <w:r w:rsidRPr="00262E9D">
              <w:rPr>
                <w:rFonts w:ascii="Arial" w:eastAsia="Arial" w:hAnsi="Arial" w:cs="Arial"/>
                <w:sz w:val="20"/>
                <w:szCs w:val="20"/>
                <w:highlight w:val="yellow"/>
              </w:rPr>
              <w:t>Yes</w:t>
            </w:r>
            <w:r>
              <w:rPr>
                <w:rFonts w:ascii="Arial" w:eastAsia="Arial" w:hAnsi="Arial" w:cs="Arial"/>
                <w:sz w:val="20"/>
                <w:szCs w:val="20"/>
              </w:rPr>
              <w:t xml:space="preserve"> | No </w:t>
            </w:r>
          </w:p>
        </w:tc>
      </w:tr>
      <w:tr w:rsidR="00F32FBC" w14:paraId="18116400" w14:textId="77777777">
        <w:trPr>
          <w:trHeight w:val="513"/>
        </w:trPr>
        <w:tc>
          <w:tcPr>
            <w:tcW w:w="1908" w:type="dxa"/>
            <w:shd w:val="clear" w:color="auto" w:fill="D9D9D9"/>
            <w:vAlign w:val="center"/>
          </w:tcPr>
          <w:p w14:paraId="7C54B866" w14:textId="77777777" w:rsidR="00F32FBC" w:rsidRDefault="00C0734C">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5933174A" w14:textId="77777777" w:rsidR="00F32FBC" w:rsidRDefault="00F32FBC">
            <w:pPr>
              <w:rPr>
                <w:rFonts w:ascii="Arial" w:eastAsia="Arial" w:hAnsi="Arial" w:cs="Arial"/>
                <w:sz w:val="20"/>
                <w:szCs w:val="20"/>
              </w:rPr>
            </w:pPr>
          </w:p>
        </w:tc>
      </w:tr>
    </w:tbl>
    <w:p w14:paraId="6E361FFA" w14:textId="77777777" w:rsidR="00F32FBC" w:rsidRDefault="00F32FBC">
      <w:pPr>
        <w:rPr>
          <w:sz w:val="20"/>
          <w:szCs w:val="20"/>
        </w:rPr>
      </w:pPr>
    </w:p>
    <w:p w14:paraId="2D759AB4"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Product/Service Information</w:t>
      </w:r>
    </w:p>
    <w:p w14:paraId="13BCBFFD" w14:textId="77777777" w:rsidR="00F32FBC" w:rsidRDefault="00F32FBC">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1FB63F90" w14:textId="77777777">
        <w:trPr>
          <w:trHeight w:val="1550"/>
        </w:trPr>
        <w:tc>
          <w:tcPr>
            <w:tcW w:w="1908" w:type="dxa"/>
            <w:shd w:val="clear" w:color="auto" w:fill="D9D9D9"/>
            <w:vAlign w:val="center"/>
          </w:tcPr>
          <w:p w14:paraId="4B1E0328" w14:textId="77777777" w:rsidR="00F32FBC" w:rsidRDefault="00C0734C">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596C02DA" w14:textId="77777777" w:rsidR="00F32FBC" w:rsidRDefault="00F32FBC">
            <w:pPr>
              <w:rPr>
                <w:rFonts w:ascii="Arial" w:eastAsia="Arial" w:hAnsi="Arial" w:cs="Arial"/>
                <w:sz w:val="20"/>
                <w:szCs w:val="20"/>
              </w:rPr>
            </w:pPr>
          </w:p>
        </w:tc>
      </w:tr>
      <w:tr w:rsidR="00F32FBC" w14:paraId="4D7CB032" w14:textId="77777777">
        <w:trPr>
          <w:trHeight w:val="710"/>
        </w:trPr>
        <w:tc>
          <w:tcPr>
            <w:tcW w:w="1908" w:type="dxa"/>
            <w:shd w:val="clear" w:color="auto" w:fill="D9D9D9"/>
            <w:vAlign w:val="center"/>
          </w:tcPr>
          <w:p w14:paraId="2DB12D0A" w14:textId="77777777" w:rsidR="00F32FBC" w:rsidRDefault="00C0734C">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0119952E" w14:textId="77777777" w:rsidR="00F32FBC" w:rsidRDefault="00F32FBC">
            <w:pPr>
              <w:rPr>
                <w:rFonts w:ascii="Arial" w:eastAsia="Arial" w:hAnsi="Arial" w:cs="Arial"/>
                <w:sz w:val="20"/>
                <w:szCs w:val="20"/>
              </w:rPr>
            </w:pPr>
          </w:p>
        </w:tc>
      </w:tr>
    </w:tbl>
    <w:p w14:paraId="438047A1" w14:textId="77777777" w:rsidR="00F32FBC" w:rsidRDefault="00F32FBC">
      <w:pPr>
        <w:rPr>
          <w:sz w:val="20"/>
          <w:szCs w:val="20"/>
        </w:rPr>
      </w:pPr>
    </w:p>
    <w:p w14:paraId="2B48CC26"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 xml:space="preserve">References </w:t>
      </w:r>
    </w:p>
    <w:p w14:paraId="22CC8D6C" w14:textId="77777777" w:rsidR="00F32FBC" w:rsidRDefault="00F32FBC">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4DCEC2DB" w14:textId="77777777">
        <w:trPr>
          <w:trHeight w:val="690"/>
        </w:trPr>
        <w:tc>
          <w:tcPr>
            <w:tcW w:w="1908" w:type="dxa"/>
            <w:shd w:val="clear" w:color="auto" w:fill="D9D9D9"/>
          </w:tcPr>
          <w:p w14:paraId="1C5A23E1" w14:textId="77777777" w:rsidR="00F32FBC" w:rsidRDefault="00C0734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491F38B1" w14:textId="77777777" w:rsidR="00F32FBC" w:rsidRDefault="00C0734C">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r w:rsidR="00F32FBC" w14:paraId="285FC14D" w14:textId="77777777">
        <w:trPr>
          <w:trHeight w:val="690"/>
        </w:trPr>
        <w:tc>
          <w:tcPr>
            <w:tcW w:w="1908" w:type="dxa"/>
            <w:shd w:val="clear" w:color="auto" w:fill="D9D9D9"/>
          </w:tcPr>
          <w:p w14:paraId="10161C42" w14:textId="77777777" w:rsidR="00F32FBC" w:rsidRDefault="00C0734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3B46DB81" w14:textId="77777777" w:rsidR="00F32FBC" w:rsidRDefault="00C0734C">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r w:rsidR="00F32FBC" w14:paraId="55EB99EC" w14:textId="77777777">
        <w:trPr>
          <w:trHeight w:val="690"/>
        </w:trPr>
        <w:tc>
          <w:tcPr>
            <w:tcW w:w="1908" w:type="dxa"/>
            <w:shd w:val="clear" w:color="auto" w:fill="D9D9D9"/>
          </w:tcPr>
          <w:p w14:paraId="7C876DDA" w14:textId="77777777" w:rsidR="00F32FBC" w:rsidRDefault="00C0734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728E3DF3" w14:textId="77777777" w:rsidR="00F32FBC" w:rsidRDefault="00C0734C">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bl>
    <w:p w14:paraId="4A7CDC4F" w14:textId="77777777" w:rsidR="00F32FBC" w:rsidRDefault="00F32FBC">
      <w:pPr>
        <w:rPr>
          <w:sz w:val="20"/>
          <w:szCs w:val="20"/>
        </w:rPr>
      </w:pPr>
    </w:p>
    <w:p w14:paraId="331C99EB" w14:textId="77777777" w:rsidR="00F32FBC" w:rsidRDefault="00F32FBC">
      <w:pPr>
        <w:rPr>
          <w:sz w:val="20"/>
          <w:szCs w:val="20"/>
        </w:rPr>
      </w:pPr>
    </w:p>
    <w:p w14:paraId="6B499054" w14:textId="77777777" w:rsidR="00F32FBC" w:rsidRDefault="00C0734C">
      <w:pPr>
        <w:rPr>
          <w:rFonts w:ascii="Arial" w:eastAsia="Arial" w:hAnsi="Arial" w:cs="Arial"/>
          <w:sz w:val="20"/>
          <w:szCs w:val="20"/>
          <w:u w:val="single"/>
        </w:rPr>
      </w:pPr>
      <w:r>
        <w:rPr>
          <w:rFonts w:ascii="Arial" w:eastAsia="Arial" w:hAnsi="Arial" w:cs="Arial"/>
          <w:b/>
          <w:sz w:val="20"/>
          <w:szCs w:val="20"/>
          <w:u w:val="single"/>
        </w:rPr>
        <w:t>Supplier Self-Certification of Eligibility</w:t>
      </w:r>
    </w:p>
    <w:p w14:paraId="0032DD0E" w14:textId="77777777" w:rsidR="00F32FBC" w:rsidRDefault="00F32FBC">
      <w:pPr>
        <w:rPr>
          <w:rFonts w:ascii="Arial" w:eastAsia="Arial" w:hAnsi="Arial" w:cs="Arial"/>
          <w:sz w:val="20"/>
          <w:szCs w:val="20"/>
          <w:u w:val="single"/>
        </w:rPr>
      </w:pPr>
    </w:p>
    <w:p w14:paraId="3A572359" w14:textId="77777777" w:rsidR="00F32FBC" w:rsidRDefault="00C0734C">
      <w:pPr>
        <w:jc w:val="both"/>
        <w:rPr>
          <w:rFonts w:ascii="Arial" w:eastAsia="Arial" w:hAnsi="Arial" w:cs="Arial"/>
          <w:sz w:val="20"/>
          <w:szCs w:val="20"/>
        </w:rPr>
      </w:pPr>
      <w:r>
        <w:rPr>
          <w:rFonts w:ascii="Arial" w:eastAsia="Arial" w:hAnsi="Arial" w:cs="Arial"/>
          <w:sz w:val="20"/>
          <w:szCs w:val="20"/>
        </w:rPr>
        <w:t>Company certifies that:</w:t>
      </w:r>
    </w:p>
    <w:p w14:paraId="3BF3EF31" w14:textId="77777777" w:rsidR="00F32FBC" w:rsidRDefault="00F32FBC">
      <w:pPr>
        <w:jc w:val="both"/>
        <w:rPr>
          <w:rFonts w:ascii="Arial" w:eastAsia="Arial" w:hAnsi="Arial" w:cs="Arial"/>
          <w:sz w:val="20"/>
          <w:szCs w:val="20"/>
        </w:rPr>
      </w:pPr>
    </w:p>
    <w:p w14:paraId="182BF535"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1. </w:t>
      </w:r>
      <w:r>
        <w:rPr>
          <w:rFonts w:ascii="Arial" w:eastAsia="Arial" w:hAnsi="Arial" w:cs="Arial"/>
          <w:sz w:val="20"/>
          <w:szCs w:val="20"/>
        </w:rPr>
        <w:t>They are not debarred, suspended, or otherwise precluded from participating in major donor (e.g. European Union, European and United States Government, United Nations) competitive bid opportunities.</w:t>
      </w:r>
    </w:p>
    <w:p w14:paraId="696AB3E4" w14:textId="77777777" w:rsidR="00F32FBC" w:rsidRDefault="00F32FBC">
      <w:pPr>
        <w:jc w:val="both"/>
        <w:rPr>
          <w:rFonts w:ascii="Arial" w:eastAsia="Arial" w:hAnsi="Arial" w:cs="Arial"/>
          <w:sz w:val="20"/>
          <w:szCs w:val="20"/>
        </w:rPr>
      </w:pPr>
    </w:p>
    <w:p w14:paraId="3D84102A"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2. </w:t>
      </w:r>
      <w:r>
        <w:rPr>
          <w:rFonts w:ascii="Arial" w:eastAsia="Arial" w:hAnsi="Arial" w:cs="Arial"/>
          <w:sz w:val="20"/>
          <w:szCs w:val="20"/>
        </w:rPr>
        <w:t>They are not bankrupt or being wound up, are having their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0E6CE909" w14:textId="77777777" w:rsidR="00F32FBC" w:rsidRDefault="00F32FBC">
      <w:pPr>
        <w:jc w:val="both"/>
        <w:rPr>
          <w:rFonts w:ascii="Arial" w:eastAsia="Arial" w:hAnsi="Arial" w:cs="Arial"/>
          <w:sz w:val="20"/>
          <w:szCs w:val="20"/>
        </w:rPr>
      </w:pPr>
    </w:p>
    <w:p w14:paraId="0334C694"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3. </w:t>
      </w:r>
      <w:r>
        <w:rPr>
          <w:rFonts w:ascii="Arial" w:eastAsia="Arial" w:hAnsi="Arial" w:cs="Arial"/>
          <w:sz w:val="20"/>
          <w:szCs w:val="20"/>
        </w:rPr>
        <w:t>They have not been convicted of an offense concerning their professional conduct</w:t>
      </w:r>
      <w:r>
        <w:rPr>
          <w:rFonts w:ascii="Arial" w:eastAsia="Arial" w:hAnsi="Arial" w:cs="Arial"/>
          <w:i/>
          <w:sz w:val="20"/>
          <w:szCs w:val="20"/>
        </w:rPr>
        <w:t>.</w:t>
      </w:r>
    </w:p>
    <w:p w14:paraId="1AB2DA1C" w14:textId="77777777" w:rsidR="00F32FBC" w:rsidRDefault="00F32FBC">
      <w:pPr>
        <w:jc w:val="both"/>
        <w:rPr>
          <w:rFonts w:ascii="Arial" w:eastAsia="Arial" w:hAnsi="Arial" w:cs="Arial"/>
          <w:sz w:val="20"/>
          <w:szCs w:val="20"/>
        </w:rPr>
      </w:pPr>
    </w:p>
    <w:p w14:paraId="5A661C72"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4. </w:t>
      </w:r>
      <w:r>
        <w:rPr>
          <w:rFonts w:ascii="Arial" w:eastAsia="Arial" w:hAnsi="Arial" w:cs="Arial"/>
          <w:sz w:val="20"/>
          <w:szCs w:val="20"/>
        </w:rPr>
        <w:t>They have not been guilty of grave professional misconduct proven by any means that the contracting authority can justify, or been declared to be in serious breach of contract for failure to comply with their contractual obligations towards any contracts awarded in the normal course of business.</w:t>
      </w:r>
    </w:p>
    <w:p w14:paraId="1A5E1BB5" w14:textId="77777777" w:rsidR="00F32FBC" w:rsidRDefault="00F32FBC">
      <w:pPr>
        <w:jc w:val="both"/>
        <w:rPr>
          <w:rFonts w:ascii="Arial" w:eastAsia="Arial" w:hAnsi="Arial" w:cs="Arial"/>
          <w:sz w:val="20"/>
          <w:szCs w:val="20"/>
        </w:rPr>
      </w:pPr>
    </w:p>
    <w:p w14:paraId="27599D83"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5. </w:t>
      </w:r>
      <w:r>
        <w:rPr>
          <w:rFonts w:ascii="Arial" w:eastAsia="Arial" w:hAnsi="Arial" w:cs="Arial"/>
          <w:sz w:val="20"/>
          <w:szCs w:val="20"/>
        </w:rPr>
        <w:t>They have fulfilled obligations related to the payment of social security contributions or the payment of taxes in accordance with the legal provisions of the country in which they are established or with those of the country where the contract is to be performed.</w:t>
      </w:r>
    </w:p>
    <w:p w14:paraId="33FC6B41" w14:textId="77777777" w:rsidR="00F32FBC" w:rsidRDefault="00F32FBC">
      <w:pPr>
        <w:jc w:val="both"/>
        <w:rPr>
          <w:rFonts w:ascii="Arial" w:eastAsia="Arial" w:hAnsi="Arial" w:cs="Arial"/>
          <w:sz w:val="20"/>
          <w:szCs w:val="20"/>
        </w:rPr>
      </w:pPr>
    </w:p>
    <w:p w14:paraId="75AB6D15" w14:textId="77777777" w:rsidR="00F32FBC" w:rsidRDefault="00C0734C">
      <w:pPr>
        <w:jc w:val="both"/>
        <w:rPr>
          <w:rFonts w:ascii="Arial" w:eastAsia="Arial" w:hAnsi="Arial" w:cs="Arial"/>
          <w:sz w:val="20"/>
          <w:szCs w:val="20"/>
        </w:rPr>
      </w:pPr>
      <w:r>
        <w:rPr>
          <w:rFonts w:ascii="Arial" w:eastAsia="Arial" w:hAnsi="Arial" w:cs="Arial"/>
          <w:b/>
          <w:sz w:val="20"/>
          <w:szCs w:val="20"/>
        </w:rPr>
        <w:lastRenderedPageBreak/>
        <w:t xml:space="preserve">6. </w:t>
      </w:r>
      <w:r>
        <w:rPr>
          <w:rFonts w:ascii="Arial" w:eastAsia="Arial" w:hAnsi="Arial" w:cs="Arial"/>
          <w:sz w:val="20"/>
          <w:szCs w:val="20"/>
        </w:rPr>
        <w:t>They have not been the subject of a judgment for fraud, corruption, involvement in a criminal organization or any other illegal activity.</w:t>
      </w:r>
    </w:p>
    <w:p w14:paraId="4C84C1FA" w14:textId="77777777" w:rsidR="00F32FBC" w:rsidRDefault="00F32FBC">
      <w:pPr>
        <w:jc w:val="both"/>
        <w:rPr>
          <w:rFonts w:ascii="Arial" w:eastAsia="Arial" w:hAnsi="Arial" w:cs="Arial"/>
          <w:sz w:val="20"/>
          <w:szCs w:val="20"/>
        </w:rPr>
      </w:pPr>
    </w:p>
    <w:p w14:paraId="1C127DB2"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7. </w:t>
      </w:r>
      <w:r>
        <w:rPr>
          <w:rFonts w:ascii="Arial" w:eastAsia="Arial" w:hAnsi="Arial" w:cs="Arial"/>
          <w:sz w:val="20"/>
          <w:szCs w:val="20"/>
        </w:rPr>
        <w:t>They maintain high ethical and social operating standards, including:</w:t>
      </w:r>
    </w:p>
    <w:p w14:paraId="0C6CE265" w14:textId="77777777" w:rsidR="00F32FBC" w:rsidRDefault="00C0734C">
      <w:pPr>
        <w:numPr>
          <w:ilvl w:val="0"/>
          <w:numId w:val="1"/>
        </w:numPr>
        <w:rPr>
          <w:sz w:val="20"/>
          <w:szCs w:val="20"/>
        </w:rPr>
      </w:pPr>
      <w:r>
        <w:rPr>
          <w:rFonts w:ascii="Arial" w:eastAsia="Arial" w:hAnsi="Arial" w:cs="Arial"/>
          <w:sz w:val="20"/>
          <w:szCs w:val="20"/>
        </w:rPr>
        <w:t>Working conditions and social rights: Avoidance of Child Labor, bondage, or forced labor; assurance of safe and reasonable working conditions; freedom of association; freedom from exploitation, abuse, and discrimination; protection of basic social rights of its employees and Mercy Corps beneficiaries.</w:t>
      </w:r>
    </w:p>
    <w:p w14:paraId="4835F02B" w14:textId="77777777" w:rsidR="00F32FBC" w:rsidRDefault="00C0734C">
      <w:pPr>
        <w:numPr>
          <w:ilvl w:val="0"/>
          <w:numId w:val="1"/>
        </w:numPr>
        <w:rPr>
          <w:sz w:val="20"/>
          <w:szCs w:val="20"/>
        </w:rPr>
      </w:pPr>
      <w:r>
        <w:rPr>
          <w:rFonts w:ascii="Arial" w:eastAsia="Arial" w:hAnsi="Arial" w:cs="Arial"/>
          <w:sz w:val="20"/>
          <w:szCs w:val="20"/>
        </w:rPr>
        <w:t>Environmental aspects: Provision of goods and services with the least negative impact on the environment.</w:t>
      </w:r>
    </w:p>
    <w:p w14:paraId="584B734B" w14:textId="77777777" w:rsidR="00F32FBC" w:rsidRDefault="00C0734C">
      <w:pPr>
        <w:numPr>
          <w:ilvl w:val="0"/>
          <w:numId w:val="1"/>
        </w:numPr>
        <w:rPr>
          <w:sz w:val="20"/>
          <w:szCs w:val="20"/>
        </w:rPr>
      </w:pPr>
      <w:r>
        <w:rPr>
          <w:rFonts w:ascii="Arial" w:eastAsia="Arial" w:hAnsi="Arial" w:cs="Arial"/>
          <w:sz w:val="20"/>
          <w:szCs w:val="20"/>
        </w:rPr>
        <w:t>Humanitarian neutrality: Endeavoring to ensure that activities do not render civilians more vulnerable to attack, or bring unintended advantage to any military actors or other combatants.</w:t>
      </w:r>
    </w:p>
    <w:p w14:paraId="6192DDA2" w14:textId="77777777" w:rsidR="00F32FBC" w:rsidRDefault="00C0734C">
      <w:pPr>
        <w:numPr>
          <w:ilvl w:val="0"/>
          <w:numId w:val="1"/>
        </w:numPr>
        <w:rPr>
          <w:sz w:val="20"/>
          <w:szCs w:val="20"/>
        </w:rPr>
      </w:pPr>
      <w:r>
        <w:rPr>
          <w:rFonts w:ascii="Arial" w:eastAsia="Arial" w:hAnsi="Arial" w:cs="Arial"/>
          <w:sz w:val="20"/>
          <w:szCs w:val="20"/>
        </w:rPr>
        <w:t>Transport and cargo: Not engaged in the illegal manufacture, supply, or transportation of weapons; not engaged in smuggling of drugs or people.</w:t>
      </w:r>
    </w:p>
    <w:p w14:paraId="5A4D8470" w14:textId="77777777" w:rsidR="00F32FBC" w:rsidRDefault="00F32FBC">
      <w:pPr>
        <w:jc w:val="both"/>
        <w:rPr>
          <w:rFonts w:ascii="Arial" w:eastAsia="Arial" w:hAnsi="Arial" w:cs="Arial"/>
          <w:sz w:val="20"/>
          <w:szCs w:val="20"/>
        </w:rPr>
      </w:pPr>
    </w:p>
    <w:p w14:paraId="6ADEAECD" w14:textId="77777777" w:rsidR="00F32FBC" w:rsidRDefault="00C0734C">
      <w:pPr>
        <w:rPr>
          <w:rFonts w:ascii="Arial" w:eastAsia="Arial" w:hAnsi="Arial" w:cs="Arial"/>
          <w:sz w:val="20"/>
          <w:szCs w:val="20"/>
        </w:rPr>
      </w:pPr>
      <w:r>
        <w:rPr>
          <w:rFonts w:ascii="Arial" w:eastAsia="Arial" w:hAnsi="Arial" w:cs="Arial"/>
          <w:b/>
          <w:sz w:val="20"/>
          <w:szCs w:val="20"/>
        </w:rPr>
        <w:t>8.</w:t>
      </w:r>
      <w:r>
        <w:rPr>
          <w:rFonts w:ascii="Arial" w:eastAsia="Arial" w:hAnsi="Arial" w:cs="Arial"/>
          <w:sz w:val="20"/>
          <w:szCs w:val="20"/>
        </w:rPr>
        <w:t xml:space="preserve">  Company warrants that, to the best of its knowledge, no Mercy Corps employee, officer, consultant or other party related to Mercy Corps has a financial interest in the Company’s business activities, nor is any Mercy Corps employee related to principals or owners of the company.   Discovery of an undisclosed Conflict of Interest situation will result in immediate revocation of the Company’s Authorized Supplier status and disqualification of Company from participation in future Mercy Corps procurement.</w:t>
      </w:r>
    </w:p>
    <w:p w14:paraId="7BE4E0CF" w14:textId="77777777" w:rsidR="00F32FBC" w:rsidRDefault="00F32FBC">
      <w:pPr>
        <w:rPr>
          <w:rFonts w:ascii="Arial" w:eastAsia="Arial" w:hAnsi="Arial" w:cs="Arial"/>
          <w:sz w:val="20"/>
          <w:szCs w:val="20"/>
        </w:rPr>
      </w:pPr>
    </w:p>
    <w:p w14:paraId="16916C99" w14:textId="77777777" w:rsidR="00F32FBC" w:rsidRDefault="00C0734C">
      <w:pPr>
        <w:rPr>
          <w:rFonts w:ascii="Arial" w:eastAsia="Arial" w:hAnsi="Arial" w:cs="Arial"/>
          <w:sz w:val="20"/>
          <w:szCs w:val="20"/>
        </w:rPr>
      </w:pPr>
      <w:r>
        <w:rPr>
          <w:rFonts w:ascii="Arial" w:eastAsia="Arial" w:hAnsi="Arial" w:cs="Arial"/>
          <w:sz w:val="20"/>
          <w:szCs w:val="20"/>
        </w:rPr>
        <w:t>9.   Supplier hereby confirms that the organization is not conducting business under other names or alias’s that have not been declared to Mercy Corps.</w:t>
      </w:r>
    </w:p>
    <w:p w14:paraId="63FFE5BF" w14:textId="77777777" w:rsidR="00F32FBC" w:rsidRDefault="00F32FBC">
      <w:pPr>
        <w:pBdr>
          <w:top w:val="nil"/>
          <w:left w:val="nil"/>
          <w:bottom w:val="nil"/>
          <w:right w:val="nil"/>
          <w:between w:val="nil"/>
        </w:pBdr>
        <w:spacing w:line="259" w:lineRule="auto"/>
        <w:jc w:val="both"/>
        <w:rPr>
          <w:rFonts w:ascii="Calibri" w:eastAsia="Calibri" w:hAnsi="Calibri" w:cs="Calibri"/>
          <w:color w:val="000000"/>
          <w:sz w:val="18"/>
          <w:szCs w:val="18"/>
        </w:rPr>
      </w:pPr>
    </w:p>
    <w:p w14:paraId="6B1DCB1E" w14:textId="77777777" w:rsidR="00F32FBC" w:rsidRDefault="00C0734C">
      <w:pPr>
        <w:pBdr>
          <w:top w:val="nil"/>
          <w:left w:val="nil"/>
          <w:bottom w:val="nil"/>
          <w:right w:val="nil"/>
          <w:between w:val="nil"/>
        </w:pBdr>
        <w:spacing w:after="160" w:line="259" w:lineRule="auto"/>
        <w:jc w:val="both"/>
        <w:rPr>
          <w:rFonts w:ascii="Arial" w:eastAsia="Arial" w:hAnsi="Arial" w:cs="Arial"/>
          <w:color w:val="000000"/>
          <w:sz w:val="20"/>
          <w:szCs w:val="20"/>
        </w:rPr>
      </w:pPr>
      <w:r>
        <w:rPr>
          <w:rFonts w:ascii="Arial" w:eastAsia="Arial" w:hAnsi="Arial" w:cs="Arial"/>
          <w:color w:val="000000"/>
          <w:sz w:val="20"/>
          <w:szCs w:val="20"/>
        </w:rPr>
        <w:t>10. Supplier herby confirms it does not engage in theft, corrupt practices, collusion, nepotism, bribery, or trade in illicit substances.</w:t>
      </w:r>
    </w:p>
    <w:p w14:paraId="71062BF7" w14:textId="77777777" w:rsidR="00F32FBC" w:rsidRDefault="00F32FBC">
      <w:pPr>
        <w:rPr>
          <w:rFonts w:ascii="Arial" w:eastAsia="Arial" w:hAnsi="Arial" w:cs="Arial"/>
          <w:sz w:val="20"/>
          <w:szCs w:val="20"/>
          <w:u w:val="single"/>
        </w:rPr>
      </w:pPr>
    </w:p>
    <w:p w14:paraId="14D19C7E" w14:textId="77777777" w:rsidR="00F32FBC" w:rsidRDefault="00C0734C">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all of the above statements are accurate and factual. </w:t>
      </w:r>
    </w:p>
    <w:p w14:paraId="486D47B1" w14:textId="77777777" w:rsidR="00F32FBC" w:rsidRDefault="00F32FBC">
      <w:pPr>
        <w:rPr>
          <w:rFonts w:ascii="Arial" w:eastAsia="Arial" w:hAnsi="Arial" w:cs="Arial"/>
          <w:sz w:val="20"/>
          <w:szCs w:val="20"/>
        </w:rPr>
      </w:pPr>
    </w:p>
    <w:p w14:paraId="23643ACD" w14:textId="77777777" w:rsidR="00F32FBC" w:rsidRDefault="00F32FBC">
      <w:pPr>
        <w:rPr>
          <w:rFonts w:ascii="Arial" w:eastAsia="Arial" w:hAnsi="Arial" w:cs="Arial"/>
          <w:sz w:val="20"/>
          <w:szCs w:val="20"/>
        </w:rPr>
      </w:pPr>
    </w:p>
    <w:p w14:paraId="57309AB8" w14:textId="77777777" w:rsidR="00F32FBC" w:rsidRDefault="00C0734C">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g">
            <w:drawing>
              <wp:anchor distT="0" distB="0" distL="114300" distR="114300" simplePos="0" relativeHeight="251660288" behindDoc="0" locked="0" layoutInCell="1" hidden="0" allowOverlap="1" wp14:anchorId="2FB8EE9D" wp14:editId="64A6B9E0">
                <wp:simplePos x="0" y="0"/>
                <wp:positionH relativeFrom="column">
                  <wp:posOffset>2286000</wp:posOffset>
                </wp:positionH>
                <wp:positionV relativeFrom="paragraph">
                  <wp:posOffset>63500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63500</wp:posOffset>
                </wp:positionV>
                <wp:extent cx="2857500" cy="12700"/>
                <wp:effectExtent b="0" l="0" r="0" t="0"/>
                <wp:wrapNone/>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857500" cy="12700"/>
                        </a:xfrm>
                        <a:prstGeom prst="rect"/>
                        <a:ln/>
                      </pic:spPr>
                    </pic:pic>
                  </a:graphicData>
                </a:graphic>
              </wp:anchor>
            </w:drawing>
          </mc:Fallback>
        </mc:AlternateContent>
      </w:r>
    </w:p>
    <w:p w14:paraId="7EAC7349" w14:textId="77777777" w:rsidR="00F32FBC" w:rsidRDefault="00F32FBC">
      <w:pPr>
        <w:rPr>
          <w:rFonts w:ascii="Arial" w:eastAsia="Arial" w:hAnsi="Arial" w:cs="Arial"/>
          <w:sz w:val="20"/>
          <w:szCs w:val="20"/>
        </w:rPr>
      </w:pPr>
    </w:p>
    <w:p w14:paraId="38CFADAF" w14:textId="77777777" w:rsidR="00F32FBC" w:rsidRDefault="00F32FBC">
      <w:pPr>
        <w:rPr>
          <w:rFonts w:ascii="Arial" w:eastAsia="Arial" w:hAnsi="Arial" w:cs="Arial"/>
          <w:sz w:val="20"/>
          <w:szCs w:val="20"/>
        </w:rPr>
      </w:pPr>
    </w:p>
    <w:p w14:paraId="1246D749" w14:textId="77777777" w:rsidR="00F32FBC" w:rsidRDefault="00C0734C">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1312" behindDoc="0" locked="0" layoutInCell="1" hidden="0" allowOverlap="1" wp14:anchorId="6B35B318" wp14:editId="06248F11">
                <wp:simplePos x="0" y="0"/>
                <wp:positionH relativeFrom="column">
                  <wp:posOffset>2286000</wp:posOffset>
                </wp:positionH>
                <wp:positionV relativeFrom="paragraph">
                  <wp:posOffset>76200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76200</wp:posOffset>
                </wp:positionV>
                <wp:extent cx="2857500" cy="12700"/>
                <wp:effectExtent b="0" l="0" r="0" t="0"/>
                <wp:wrapNone/>
                <wp:docPr id="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857500" cy="12700"/>
                        </a:xfrm>
                        <a:prstGeom prst="rect"/>
                        <a:ln/>
                      </pic:spPr>
                    </pic:pic>
                  </a:graphicData>
                </a:graphic>
              </wp:anchor>
            </w:drawing>
          </mc:Fallback>
        </mc:AlternateContent>
      </w:r>
    </w:p>
    <w:p w14:paraId="42BDD4A6" w14:textId="77777777" w:rsidR="00F32FBC" w:rsidRDefault="00F32FBC">
      <w:pPr>
        <w:rPr>
          <w:rFonts w:ascii="Arial" w:eastAsia="Arial" w:hAnsi="Arial" w:cs="Arial"/>
          <w:sz w:val="20"/>
          <w:szCs w:val="20"/>
        </w:rPr>
      </w:pPr>
    </w:p>
    <w:p w14:paraId="0793C8F0" w14:textId="77777777" w:rsidR="00F32FBC" w:rsidRDefault="00F32FBC">
      <w:pPr>
        <w:rPr>
          <w:rFonts w:ascii="Arial" w:eastAsia="Arial" w:hAnsi="Arial" w:cs="Arial"/>
          <w:sz w:val="20"/>
          <w:szCs w:val="20"/>
        </w:rPr>
      </w:pPr>
    </w:p>
    <w:p w14:paraId="4B90507D" w14:textId="77777777" w:rsidR="00F32FBC" w:rsidRDefault="00C0734C">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2336" behindDoc="0" locked="0" layoutInCell="1" hidden="0" allowOverlap="1" wp14:anchorId="43912FA8" wp14:editId="33DE0784">
                <wp:simplePos x="0" y="0"/>
                <wp:positionH relativeFrom="column">
                  <wp:posOffset>2286000</wp:posOffset>
                </wp:positionH>
                <wp:positionV relativeFrom="paragraph">
                  <wp:posOffset>101600</wp:posOffset>
                </wp:positionV>
                <wp:extent cx="28575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101600</wp:posOffset>
                </wp:positionV>
                <wp:extent cx="2857500" cy="12700"/>
                <wp:effectExtent b="0" l="0" r="0" t="0"/>
                <wp:wrapNone/>
                <wp:docPr id="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57500" cy="12700"/>
                        </a:xfrm>
                        <a:prstGeom prst="rect"/>
                        <a:ln/>
                      </pic:spPr>
                    </pic:pic>
                  </a:graphicData>
                </a:graphic>
              </wp:anchor>
            </w:drawing>
          </mc:Fallback>
        </mc:AlternateContent>
      </w:r>
    </w:p>
    <w:p w14:paraId="7A6CB92D" w14:textId="77777777" w:rsidR="00F32FBC" w:rsidRDefault="00F32FBC">
      <w:pPr>
        <w:rPr>
          <w:rFonts w:ascii="Arial" w:eastAsia="Arial" w:hAnsi="Arial" w:cs="Arial"/>
          <w:sz w:val="20"/>
          <w:szCs w:val="20"/>
        </w:rPr>
      </w:pPr>
    </w:p>
    <w:p w14:paraId="3808F786" w14:textId="77777777" w:rsidR="00F32FBC" w:rsidRDefault="00F32FBC">
      <w:pPr>
        <w:rPr>
          <w:rFonts w:ascii="Arial" w:eastAsia="Arial" w:hAnsi="Arial" w:cs="Arial"/>
          <w:sz w:val="20"/>
          <w:szCs w:val="20"/>
        </w:rPr>
      </w:pPr>
    </w:p>
    <w:p w14:paraId="4B0C930A" w14:textId="77777777" w:rsidR="00F32FBC" w:rsidRDefault="00C0734C">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3360" behindDoc="0" locked="0" layoutInCell="1" hidden="0" allowOverlap="1" wp14:anchorId="67D3115E" wp14:editId="274E28C1">
                <wp:simplePos x="0" y="0"/>
                <wp:positionH relativeFrom="column">
                  <wp:posOffset>2286000</wp:posOffset>
                </wp:positionH>
                <wp:positionV relativeFrom="paragraph">
                  <wp:posOffset>114300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114300</wp:posOffset>
                </wp:positionV>
                <wp:extent cx="2857500" cy="12700"/>
                <wp:effectExtent b="0" l="0" r="0" t="0"/>
                <wp:wrapNone/>
                <wp:docPr id="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2857500" cy="12700"/>
                        </a:xfrm>
                        <a:prstGeom prst="rect"/>
                        <a:ln/>
                      </pic:spPr>
                    </pic:pic>
                  </a:graphicData>
                </a:graphic>
              </wp:anchor>
            </w:drawing>
          </mc:Fallback>
        </mc:AlternateContent>
      </w:r>
    </w:p>
    <w:p w14:paraId="3C71CBC9" w14:textId="77777777" w:rsidR="00F32FBC" w:rsidRDefault="00F32FBC">
      <w:pPr>
        <w:rPr>
          <w:rFonts w:ascii="Arial" w:eastAsia="Arial" w:hAnsi="Arial" w:cs="Arial"/>
          <w:sz w:val="20"/>
          <w:szCs w:val="20"/>
          <w:u w:val="single"/>
        </w:rPr>
      </w:pPr>
    </w:p>
    <w:p w14:paraId="74A3C019" w14:textId="77777777" w:rsidR="00F32FBC" w:rsidRDefault="00F32FBC">
      <w:pPr>
        <w:rPr>
          <w:rFonts w:ascii="Arial" w:eastAsia="Arial" w:hAnsi="Arial" w:cs="Arial"/>
          <w:sz w:val="20"/>
          <w:szCs w:val="20"/>
          <w:u w:val="single"/>
        </w:rPr>
      </w:pPr>
    </w:p>
    <w:p w14:paraId="490D765E" w14:textId="77777777" w:rsidR="00F32FBC" w:rsidRDefault="00C0734C">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2482D495" w14:textId="77777777" w:rsidR="00F32FBC" w:rsidRDefault="00C0734C">
      <w:pPr>
        <w:rPr>
          <w:rFonts w:ascii="Arial" w:eastAsia="Arial" w:hAnsi="Arial" w:cs="Arial"/>
          <w:sz w:val="20"/>
          <w:szCs w:val="20"/>
          <w:u w:val="single"/>
        </w:rPr>
      </w:pPr>
      <w:r>
        <w:rPr>
          <w:noProof/>
        </w:rPr>
        <mc:AlternateContent>
          <mc:Choice Requires="wpg">
            <w:drawing>
              <wp:anchor distT="0" distB="0" distL="114300" distR="114300" simplePos="0" relativeHeight="251664384" behindDoc="0" locked="0" layoutInCell="1" hidden="0" allowOverlap="1" wp14:anchorId="7C7E3346" wp14:editId="1082095B">
                <wp:simplePos x="0" y="0"/>
                <wp:positionH relativeFrom="column">
                  <wp:posOffset>2286000</wp:posOffset>
                </wp:positionH>
                <wp:positionV relativeFrom="paragraph">
                  <wp:posOffset>0</wp:posOffset>
                </wp:positionV>
                <wp:extent cx="28575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0</wp:posOffset>
                </wp:positionV>
                <wp:extent cx="2857500" cy="12700"/>
                <wp:effectExtent b="0" l="0" r="0" t="0"/>
                <wp:wrapNone/>
                <wp:docPr id="1"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2857500" cy="12700"/>
                        </a:xfrm>
                        <a:prstGeom prst="rect"/>
                        <a:ln/>
                      </pic:spPr>
                    </pic:pic>
                  </a:graphicData>
                </a:graphic>
              </wp:anchor>
            </w:drawing>
          </mc:Fallback>
        </mc:AlternateContent>
      </w:r>
    </w:p>
    <w:p w14:paraId="4A222933" w14:textId="77777777" w:rsidR="00F32FBC" w:rsidRDefault="00F32FBC">
      <w:pPr>
        <w:rPr>
          <w:rFonts w:ascii="Arial" w:eastAsia="Arial" w:hAnsi="Arial" w:cs="Arial"/>
          <w:sz w:val="20"/>
          <w:szCs w:val="20"/>
          <w:u w:val="single"/>
        </w:rPr>
      </w:pPr>
    </w:p>
    <w:p w14:paraId="1B9377E6" w14:textId="77777777" w:rsidR="00F32FBC" w:rsidRDefault="00F32FBC">
      <w:pPr>
        <w:rPr>
          <w:rFonts w:ascii="Arial" w:eastAsia="Arial" w:hAnsi="Arial" w:cs="Arial"/>
          <w:sz w:val="20"/>
          <w:szCs w:val="20"/>
          <w:u w:val="single"/>
        </w:rPr>
      </w:pPr>
    </w:p>
    <w:p w14:paraId="036B7B64" w14:textId="77777777" w:rsidR="00F32FBC" w:rsidRDefault="00F32FBC">
      <w:pPr>
        <w:rPr>
          <w:rFonts w:ascii="Arial" w:eastAsia="Arial" w:hAnsi="Arial" w:cs="Arial"/>
          <w:sz w:val="20"/>
          <w:szCs w:val="20"/>
          <w:u w:val="single"/>
        </w:rPr>
      </w:pPr>
    </w:p>
    <w:p w14:paraId="4D694DB8" w14:textId="77777777" w:rsidR="00F32FBC" w:rsidRDefault="00F32FBC">
      <w:pPr>
        <w:pBdr>
          <w:bottom w:val="single" w:sz="12" w:space="1" w:color="000000"/>
        </w:pBdr>
        <w:rPr>
          <w:rFonts w:ascii="Arial" w:eastAsia="Arial" w:hAnsi="Arial" w:cs="Arial"/>
          <w:sz w:val="20"/>
          <w:szCs w:val="20"/>
          <w:u w:val="single"/>
        </w:rPr>
      </w:pPr>
    </w:p>
    <w:p w14:paraId="5BD773FE" w14:textId="77777777" w:rsidR="00F32FBC" w:rsidRDefault="00F32FBC">
      <w:pPr>
        <w:pBdr>
          <w:bottom w:val="single" w:sz="12" w:space="1" w:color="000000"/>
        </w:pBdr>
        <w:rPr>
          <w:rFonts w:ascii="Arial" w:eastAsia="Arial" w:hAnsi="Arial" w:cs="Arial"/>
          <w:sz w:val="20"/>
          <w:szCs w:val="20"/>
          <w:u w:val="single"/>
        </w:rPr>
      </w:pPr>
    </w:p>
    <w:p w14:paraId="7389C38B" w14:textId="77777777" w:rsidR="00F32FBC" w:rsidRDefault="00F32FBC">
      <w:pPr>
        <w:pBdr>
          <w:bottom w:val="single" w:sz="12" w:space="1" w:color="000000"/>
        </w:pBdr>
        <w:rPr>
          <w:rFonts w:ascii="Arial" w:eastAsia="Arial" w:hAnsi="Arial" w:cs="Arial"/>
          <w:sz w:val="20"/>
          <w:szCs w:val="20"/>
          <w:u w:val="single"/>
        </w:rPr>
      </w:pPr>
    </w:p>
    <w:p w14:paraId="071F9766" w14:textId="77777777" w:rsidR="00F32FBC" w:rsidRDefault="00F32FBC">
      <w:pPr>
        <w:pBdr>
          <w:bottom w:val="single" w:sz="12" w:space="1" w:color="000000"/>
        </w:pBdr>
        <w:rPr>
          <w:rFonts w:ascii="Arial" w:eastAsia="Arial" w:hAnsi="Arial" w:cs="Arial"/>
          <w:sz w:val="20"/>
          <w:szCs w:val="20"/>
          <w:u w:val="single"/>
        </w:rPr>
      </w:pPr>
    </w:p>
    <w:p w14:paraId="61FFC6BF" w14:textId="77777777" w:rsidR="00F32FBC" w:rsidRDefault="00F32FBC">
      <w:pPr>
        <w:pBdr>
          <w:bottom w:val="single" w:sz="12" w:space="1" w:color="000000"/>
        </w:pBdr>
        <w:rPr>
          <w:rFonts w:ascii="Arial" w:eastAsia="Arial" w:hAnsi="Arial" w:cs="Arial"/>
          <w:sz w:val="20"/>
          <w:szCs w:val="20"/>
          <w:u w:val="single"/>
        </w:rPr>
      </w:pPr>
    </w:p>
    <w:p w14:paraId="2C786B0C" w14:textId="77777777" w:rsidR="00F32FBC" w:rsidRDefault="00F32FBC">
      <w:pPr>
        <w:pBdr>
          <w:bottom w:val="single" w:sz="12" w:space="1" w:color="000000"/>
        </w:pBdr>
        <w:rPr>
          <w:rFonts w:ascii="Arial" w:eastAsia="Arial" w:hAnsi="Arial" w:cs="Arial"/>
          <w:sz w:val="20"/>
          <w:szCs w:val="20"/>
          <w:u w:val="single"/>
        </w:rPr>
      </w:pPr>
    </w:p>
    <w:p w14:paraId="22AF8726" w14:textId="77777777" w:rsidR="00F32FBC" w:rsidRDefault="00F32FBC">
      <w:pPr>
        <w:pBdr>
          <w:bottom w:val="single" w:sz="12" w:space="1" w:color="000000"/>
        </w:pBdr>
        <w:rPr>
          <w:rFonts w:ascii="Arial" w:eastAsia="Arial" w:hAnsi="Arial" w:cs="Arial"/>
          <w:sz w:val="20"/>
          <w:szCs w:val="20"/>
          <w:u w:val="single"/>
        </w:rPr>
      </w:pPr>
    </w:p>
    <w:p w14:paraId="42E083D6" w14:textId="77777777" w:rsidR="00F32FBC" w:rsidRDefault="00F32FBC">
      <w:pPr>
        <w:pBdr>
          <w:bottom w:val="single" w:sz="12" w:space="1" w:color="000000"/>
        </w:pBdr>
        <w:rPr>
          <w:rFonts w:ascii="Arial" w:eastAsia="Arial" w:hAnsi="Arial" w:cs="Arial"/>
          <w:sz w:val="20"/>
          <w:szCs w:val="20"/>
          <w:u w:val="single"/>
        </w:rPr>
      </w:pPr>
    </w:p>
    <w:p w14:paraId="3A2E8A13" w14:textId="77777777" w:rsidR="00F32FBC" w:rsidRDefault="00F32FBC">
      <w:pPr>
        <w:pBdr>
          <w:bottom w:val="single" w:sz="12" w:space="1" w:color="000000"/>
        </w:pBdr>
        <w:rPr>
          <w:rFonts w:ascii="Arial" w:eastAsia="Arial" w:hAnsi="Arial" w:cs="Arial"/>
          <w:sz w:val="20"/>
          <w:szCs w:val="20"/>
          <w:u w:val="single"/>
        </w:rPr>
      </w:pPr>
    </w:p>
    <w:p w14:paraId="2673D2DF" w14:textId="77777777" w:rsidR="00F32FBC" w:rsidRDefault="00F32FBC">
      <w:pPr>
        <w:pBdr>
          <w:bottom w:val="single" w:sz="12" w:space="1" w:color="000000"/>
        </w:pBdr>
        <w:rPr>
          <w:rFonts w:ascii="Arial" w:eastAsia="Arial" w:hAnsi="Arial" w:cs="Arial"/>
          <w:sz w:val="20"/>
          <w:szCs w:val="20"/>
          <w:u w:val="single"/>
        </w:rPr>
      </w:pPr>
    </w:p>
    <w:p w14:paraId="446D71EE" w14:textId="77777777" w:rsidR="00F32FBC" w:rsidRDefault="00F32FBC">
      <w:pPr>
        <w:rPr>
          <w:rFonts w:ascii="Arial" w:eastAsia="Arial" w:hAnsi="Arial" w:cs="Arial"/>
          <w:sz w:val="20"/>
          <w:szCs w:val="20"/>
          <w:u w:val="single"/>
        </w:rPr>
      </w:pPr>
    </w:p>
    <w:p w14:paraId="35B884CA" w14:textId="77777777" w:rsidR="00F32FBC" w:rsidRDefault="00C0734C">
      <w:pPr>
        <w:rPr>
          <w:rFonts w:ascii="Arial" w:eastAsia="Arial" w:hAnsi="Arial" w:cs="Arial"/>
          <w:sz w:val="20"/>
          <w:szCs w:val="20"/>
          <w:u w:val="single"/>
        </w:rPr>
      </w:pPr>
      <w:r>
        <w:rPr>
          <w:rFonts w:ascii="Arial" w:eastAsia="Arial" w:hAnsi="Arial" w:cs="Arial"/>
          <w:b/>
          <w:sz w:val="20"/>
          <w:szCs w:val="20"/>
          <w:u w:val="single"/>
        </w:rPr>
        <w:t>FOR MERCY CORPS USE</w:t>
      </w:r>
    </w:p>
    <w:p w14:paraId="02CAFE3F" w14:textId="77777777" w:rsidR="00F32FBC" w:rsidRDefault="00F32FBC">
      <w:pPr>
        <w:rPr>
          <w:rFonts w:ascii="Arial" w:eastAsia="Arial" w:hAnsi="Arial" w:cs="Arial"/>
          <w:sz w:val="20"/>
          <w:szCs w:val="20"/>
          <w:u w:val="single"/>
        </w:rPr>
      </w:pPr>
    </w:p>
    <w:p w14:paraId="40886797" w14:textId="77777777" w:rsidR="00F32FBC" w:rsidRDefault="00C0734C">
      <w:pPr>
        <w:rPr>
          <w:rFonts w:ascii="Arial" w:eastAsia="Arial" w:hAnsi="Arial" w:cs="Arial"/>
          <w:sz w:val="20"/>
          <w:szCs w:val="20"/>
        </w:rPr>
      </w:pPr>
      <w:r>
        <w:rPr>
          <w:rFonts w:ascii="Arial" w:eastAsia="Arial" w:hAnsi="Arial" w:cs="Arial"/>
          <w:b/>
          <w:sz w:val="20"/>
          <w:szCs w:val="20"/>
        </w:rPr>
        <w:t>Following documents have been supplied:</w:t>
      </w:r>
    </w:p>
    <w:p w14:paraId="4BFAE83E" w14:textId="77777777" w:rsidR="00F32FBC" w:rsidRDefault="00F32FBC">
      <w:pPr>
        <w:rPr>
          <w:rFonts w:ascii="Arial" w:eastAsia="Arial" w:hAnsi="Arial" w:cs="Arial"/>
          <w:sz w:val="20"/>
          <w:szCs w:val="20"/>
          <w:u w:val="single"/>
        </w:rPr>
      </w:pPr>
    </w:p>
    <w:tbl>
      <w:tblPr>
        <w:tblStyle w:val="a3"/>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8"/>
        <w:gridCol w:w="360"/>
      </w:tblGrid>
      <w:tr w:rsidR="00F32FBC" w14:paraId="2DD06B8E" w14:textId="77777777">
        <w:tc>
          <w:tcPr>
            <w:tcW w:w="5418" w:type="dxa"/>
          </w:tcPr>
          <w:p w14:paraId="73AC81F0" w14:textId="77777777" w:rsidR="00F32FBC" w:rsidRDefault="00C0734C">
            <w:pPr>
              <w:rPr>
                <w:rFonts w:ascii="Arial" w:eastAsia="Arial" w:hAnsi="Arial" w:cs="Arial"/>
                <w:sz w:val="20"/>
                <w:szCs w:val="20"/>
              </w:rPr>
            </w:pPr>
            <w:r>
              <w:rPr>
                <w:rFonts w:ascii="Arial" w:eastAsia="Arial" w:hAnsi="Arial" w:cs="Arial"/>
                <w:sz w:val="20"/>
                <w:szCs w:val="20"/>
              </w:rPr>
              <w:t>Business registration or license</w:t>
            </w:r>
          </w:p>
        </w:tc>
        <w:tc>
          <w:tcPr>
            <w:tcW w:w="360" w:type="dxa"/>
          </w:tcPr>
          <w:p w14:paraId="3C01D836" w14:textId="77777777" w:rsidR="00F32FBC" w:rsidRDefault="00F32FBC">
            <w:pPr>
              <w:rPr>
                <w:rFonts w:ascii="Arial" w:eastAsia="Arial" w:hAnsi="Arial" w:cs="Arial"/>
                <w:sz w:val="20"/>
                <w:szCs w:val="20"/>
                <w:u w:val="single"/>
              </w:rPr>
            </w:pPr>
          </w:p>
        </w:tc>
      </w:tr>
      <w:tr w:rsidR="00F32FBC" w14:paraId="516A7890" w14:textId="77777777">
        <w:tc>
          <w:tcPr>
            <w:tcW w:w="5418" w:type="dxa"/>
          </w:tcPr>
          <w:p w14:paraId="2FBAFB8E" w14:textId="77777777" w:rsidR="00F32FBC" w:rsidRDefault="00C0734C">
            <w:pPr>
              <w:rPr>
                <w:rFonts w:ascii="Arial" w:eastAsia="Arial" w:hAnsi="Arial" w:cs="Arial"/>
                <w:sz w:val="20"/>
                <w:szCs w:val="20"/>
              </w:rPr>
            </w:pPr>
            <w:r>
              <w:rPr>
                <w:rFonts w:ascii="Arial" w:eastAsia="Arial" w:hAnsi="Arial" w:cs="Arial"/>
                <w:sz w:val="20"/>
                <w:szCs w:val="20"/>
              </w:rPr>
              <w:t xml:space="preserve">Articles of incorporation or similar document </w:t>
            </w:r>
          </w:p>
        </w:tc>
        <w:tc>
          <w:tcPr>
            <w:tcW w:w="360" w:type="dxa"/>
          </w:tcPr>
          <w:p w14:paraId="33514FAD" w14:textId="77777777" w:rsidR="00F32FBC" w:rsidRDefault="00F32FBC">
            <w:pPr>
              <w:rPr>
                <w:rFonts w:ascii="Arial" w:eastAsia="Arial" w:hAnsi="Arial" w:cs="Arial"/>
                <w:sz w:val="20"/>
                <w:szCs w:val="20"/>
                <w:u w:val="single"/>
              </w:rPr>
            </w:pPr>
          </w:p>
        </w:tc>
      </w:tr>
      <w:tr w:rsidR="00F32FBC" w14:paraId="76EA6925" w14:textId="77777777">
        <w:tc>
          <w:tcPr>
            <w:tcW w:w="5418" w:type="dxa"/>
          </w:tcPr>
          <w:p w14:paraId="7CA0088C" w14:textId="77777777" w:rsidR="00F32FBC" w:rsidRDefault="00C0734C">
            <w:pPr>
              <w:rPr>
                <w:rFonts w:ascii="Arial" w:eastAsia="Arial" w:hAnsi="Arial" w:cs="Arial"/>
                <w:sz w:val="20"/>
                <w:szCs w:val="20"/>
              </w:rPr>
            </w:pPr>
            <w:r>
              <w:rPr>
                <w:rFonts w:ascii="Arial" w:eastAsia="Arial" w:hAnsi="Arial" w:cs="Arial"/>
                <w:sz w:val="20"/>
                <w:szCs w:val="20"/>
              </w:rPr>
              <w:t xml:space="preserve">Business and other NGO references </w:t>
            </w:r>
          </w:p>
        </w:tc>
        <w:tc>
          <w:tcPr>
            <w:tcW w:w="360" w:type="dxa"/>
          </w:tcPr>
          <w:p w14:paraId="2274D3B4" w14:textId="77777777" w:rsidR="00F32FBC" w:rsidRDefault="00F32FBC">
            <w:pPr>
              <w:rPr>
                <w:rFonts w:ascii="Arial" w:eastAsia="Arial" w:hAnsi="Arial" w:cs="Arial"/>
                <w:sz w:val="20"/>
                <w:szCs w:val="20"/>
                <w:u w:val="single"/>
              </w:rPr>
            </w:pPr>
          </w:p>
        </w:tc>
      </w:tr>
      <w:tr w:rsidR="00F32FBC" w14:paraId="6AEF0843" w14:textId="77777777">
        <w:tc>
          <w:tcPr>
            <w:tcW w:w="5418" w:type="dxa"/>
          </w:tcPr>
          <w:p w14:paraId="19D09898" w14:textId="77777777" w:rsidR="00F32FBC" w:rsidRDefault="00C0734C">
            <w:pPr>
              <w:rPr>
                <w:rFonts w:ascii="Arial" w:eastAsia="Arial" w:hAnsi="Arial" w:cs="Arial"/>
                <w:sz w:val="20"/>
                <w:szCs w:val="20"/>
              </w:rPr>
            </w:pPr>
            <w:r>
              <w:rPr>
                <w:rFonts w:ascii="Arial" w:eastAsia="Arial" w:hAnsi="Arial" w:cs="Arial"/>
                <w:sz w:val="20"/>
                <w:szCs w:val="20"/>
              </w:rPr>
              <w:t xml:space="preserve">Bank statements and references </w:t>
            </w:r>
          </w:p>
        </w:tc>
        <w:tc>
          <w:tcPr>
            <w:tcW w:w="360" w:type="dxa"/>
          </w:tcPr>
          <w:p w14:paraId="727AC546" w14:textId="77777777" w:rsidR="00F32FBC" w:rsidRDefault="00F32FBC">
            <w:pPr>
              <w:rPr>
                <w:rFonts w:ascii="Arial" w:eastAsia="Arial" w:hAnsi="Arial" w:cs="Arial"/>
                <w:sz w:val="20"/>
                <w:szCs w:val="20"/>
                <w:u w:val="single"/>
              </w:rPr>
            </w:pPr>
          </w:p>
        </w:tc>
      </w:tr>
      <w:tr w:rsidR="00F32FBC" w14:paraId="1C062742" w14:textId="77777777">
        <w:tc>
          <w:tcPr>
            <w:tcW w:w="5418" w:type="dxa"/>
          </w:tcPr>
          <w:p w14:paraId="6F1CD9AA" w14:textId="77777777" w:rsidR="00F32FBC" w:rsidRDefault="00C0734C">
            <w:pPr>
              <w:rPr>
                <w:rFonts w:ascii="Arial" w:eastAsia="Arial" w:hAnsi="Arial" w:cs="Arial"/>
                <w:sz w:val="20"/>
                <w:szCs w:val="20"/>
              </w:rPr>
            </w:pPr>
            <w:r>
              <w:rPr>
                <w:rFonts w:ascii="Arial" w:eastAsia="Arial" w:hAnsi="Arial" w:cs="Arial"/>
                <w:sz w:val="20"/>
                <w:szCs w:val="20"/>
              </w:rPr>
              <w:t>Passport / ID cards of business owners/board of directors</w:t>
            </w:r>
          </w:p>
        </w:tc>
        <w:tc>
          <w:tcPr>
            <w:tcW w:w="360" w:type="dxa"/>
          </w:tcPr>
          <w:p w14:paraId="40D73B2E" w14:textId="77777777" w:rsidR="00F32FBC" w:rsidRDefault="00F32FBC">
            <w:pPr>
              <w:rPr>
                <w:rFonts w:ascii="Arial" w:eastAsia="Arial" w:hAnsi="Arial" w:cs="Arial"/>
                <w:sz w:val="20"/>
                <w:szCs w:val="20"/>
                <w:u w:val="single"/>
              </w:rPr>
            </w:pPr>
          </w:p>
        </w:tc>
      </w:tr>
      <w:tr w:rsidR="00F32FBC" w14:paraId="480EF652" w14:textId="77777777">
        <w:tc>
          <w:tcPr>
            <w:tcW w:w="5418" w:type="dxa"/>
          </w:tcPr>
          <w:p w14:paraId="331CD6C2" w14:textId="77777777" w:rsidR="00F32FBC" w:rsidRDefault="00C0734C">
            <w:pPr>
              <w:rPr>
                <w:rFonts w:ascii="Arial" w:eastAsia="Arial" w:hAnsi="Arial" w:cs="Arial"/>
                <w:sz w:val="20"/>
                <w:szCs w:val="20"/>
              </w:rPr>
            </w:pPr>
            <w:r>
              <w:rPr>
                <w:rFonts w:ascii="Arial" w:eastAsia="Arial" w:hAnsi="Arial" w:cs="Arial"/>
                <w:sz w:val="20"/>
                <w:szCs w:val="20"/>
              </w:rPr>
              <w:t>Financial statement (if available)</w:t>
            </w:r>
          </w:p>
        </w:tc>
        <w:tc>
          <w:tcPr>
            <w:tcW w:w="360" w:type="dxa"/>
          </w:tcPr>
          <w:p w14:paraId="7467AAC3" w14:textId="77777777" w:rsidR="00F32FBC" w:rsidRDefault="00F32FBC">
            <w:pPr>
              <w:rPr>
                <w:rFonts w:ascii="Arial" w:eastAsia="Arial" w:hAnsi="Arial" w:cs="Arial"/>
                <w:sz w:val="20"/>
                <w:szCs w:val="20"/>
                <w:u w:val="single"/>
              </w:rPr>
            </w:pPr>
          </w:p>
        </w:tc>
      </w:tr>
    </w:tbl>
    <w:p w14:paraId="010C8ED2" w14:textId="77777777" w:rsidR="00F32FBC" w:rsidRDefault="00F32FBC">
      <w:pPr>
        <w:rPr>
          <w:rFonts w:ascii="Arial" w:eastAsia="Arial" w:hAnsi="Arial" w:cs="Arial"/>
          <w:sz w:val="20"/>
          <w:szCs w:val="20"/>
          <w:u w:val="single"/>
        </w:rPr>
      </w:pPr>
    </w:p>
    <w:p w14:paraId="59CFB866" w14:textId="77777777" w:rsidR="00F32FBC" w:rsidRDefault="00F32FBC">
      <w:pPr>
        <w:rPr>
          <w:rFonts w:ascii="Arial" w:eastAsia="Arial" w:hAnsi="Arial" w:cs="Arial"/>
          <w:sz w:val="20"/>
          <w:szCs w:val="20"/>
          <w:u w:val="single"/>
        </w:rPr>
      </w:pPr>
    </w:p>
    <w:p w14:paraId="10E1FE0C" w14:textId="77777777" w:rsidR="00F32FBC" w:rsidRDefault="00F32FBC">
      <w:pPr>
        <w:rPr>
          <w:rFonts w:ascii="Arial" w:eastAsia="Arial" w:hAnsi="Arial" w:cs="Arial"/>
          <w:sz w:val="20"/>
          <w:szCs w:val="20"/>
          <w:u w:val="single"/>
        </w:rPr>
      </w:pPr>
    </w:p>
    <w:p w14:paraId="48DBBAE5" w14:textId="77777777" w:rsidR="00F32FBC" w:rsidRDefault="00F32FBC">
      <w:pPr>
        <w:rPr>
          <w:rFonts w:ascii="Arial" w:eastAsia="Arial" w:hAnsi="Arial" w:cs="Arial"/>
          <w:sz w:val="20"/>
          <w:szCs w:val="20"/>
          <w:u w:val="single"/>
        </w:rPr>
      </w:pPr>
    </w:p>
    <w:p w14:paraId="309DC74C" w14:textId="77777777" w:rsidR="00F32FBC" w:rsidRDefault="00F32FBC">
      <w:pPr>
        <w:rPr>
          <w:rFonts w:ascii="Arial" w:eastAsia="Arial" w:hAnsi="Arial" w:cs="Arial"/>
          <w:sz w:val="20"/>
          <w:szCs w:val="20"/>
          <w:u w:val="single"/>
        </w:rPr>
      </w:pPr>
    </w:p>
    <w:p w14:paraId="2FF37BDD" w14:textId="77777777" w:rsidR="00F32FBC" w:rsidRDefault="00F32FBC">
      <w:pPr>
        <w:rPr>
          <w:rFonts w:ascii="Arial" w:eastAsia="Arial" w:hAnsi="Arial" w:cs="Arial"/>
          <w:sz w:val="20"/>
          <w:szCs w:val="20"/>
          <w:u w:val="single"/>
        </w:rPr>
      </w:pPr>
    </w:p>
    <w:p w14:paraId="2AE38B2D" w14:textId="77777777" w:rsidR="00F32FBC" w:rsidRDefault="00C0734C">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765F1888" w14:textId="77777777" w:rsidR="00F32FBC" w:rsidRDefault="00F32FBC">
      <w:pPr>
        <w:rPr>
          <w:rFonts w:ascii="Arial" w:eastAsia="Arial" w:hAnsi="Arial" w:cs="Arial"/>
          <w:sz w:val="20"/>
          <w:szCs w:val="20"/>
        </w:rPr>
      </w:pPr>
    </w:p>
    <w:p w14:paraId="393D1BC8" w14:textId="77777777" w:rsidR="00F32FBC" w:rsidRDefault="00C0734C">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785FA397" w14:textId="77777777" w:rsidR="00F32FBC" w:rsidRDefault="00F32FBC">
      <w:pPr>
        <w:rPr>
          <w:rFonts w:ascii="Arial" w:eastAsia="Arial" w:hAnsi="Arial" w:cs="Arial"/>
          <w:sz w:val="20"/>
          <w:szCs w:val="20"/>
        </w:rPr>
      </w:pPr>
    </w:p>
    <w:p w14:paraId="0813D331" w14:textId="77777777" w:rsidR="00F32FBC" w:rsidRDefault="00C0734C">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B99B1AC" w14:textId="77777777" w:rsidR="00F32FBC" w:rsidRDefault="00F32FBC">
      <w:pPr>
        <w:rPr>
          <w:rFonts w:ascii="Arial" w:eastAsia="Arial" w:hAnsi="Arial" w:cs="Arial"/>
          <w:sz w:val="20"/>
          <w:szCs w:val="20"/>
        </w:rPr>
      </w:pPr>
    </w:p>
    <w:p w14:paraId="52422080" w14:textId="77777777" w:rsidR="00F32FBC" w:rsidRDefault="00C0734C">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DE5A2A5" w14:textId="77777777" w:rsidR="00F32FBC" w:rsidRDefault="00F32FBC">
      <w:pPr>
        <w:rPr>
          <w:rFonts w:ascii="Arial" w:eastAsia="Arial" w:hAnsi="Arial" w:cs="Arial"/>
          <w:sz w:val="20"/>
          <w:szCs w:val="20"/>
        </w:rPr>
      </w:pPr>
    </w:p>
    <w:p w14:paraId="7D9D6D1A" w14:textId="77777777" w:rsidR="00F32FBC" w:rsidRDefault="00C0734C">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1B6F847F" w14:textId="77777777" w:rsidR="00F32FBC" w:rsidRDefault="00F32FBC">
      <w:pPr>
        <w:rPr>
          <w:rFonts w:ascii="Arial" w:eastAsia="Arial" w:hAnsi="Arial" w:cs="Arial"/>
          <w:sz w:val="20"/>
          <w:szCs w:val="20"/>
        </w:rPr>
      </w:pPr>
    </w:p>
    <w:p w14:paraId="203AADF7" w14:textId="77777777" w:rsidR="00F32FBC" w:rsidRDefault="00F32FBC">
      <w:pPr>
        <w:rPr>
          <w:rFonts w:ascii="Arial" w:eastAsia="Arial" w:hAnsi="Arial" w:cs="Arial"/>
          <w:sz w:val="20"/>
          <w:szCs w:val="20"/>
        </w:rPr>
      </w:pPr>
    </w:p>
    <w:p w14:paraId="0630AE8E" w14:textId="77777777" w:rsidR="00F32FBC" w:rsidRDefault="00C0734C">
      <w:pPr>
        <w:rPr>
          <w:rFonts w:ascii="Arial" w:eastAsia="Arial" w:hAnsi="Arial" w:cs="Arial"/>
          <w:sz w:val="20"/>
          <w:szCs w:val="20"/>
        </w:rPr>
      </w:pPr>
      <w:r>
        <w:rPr>
          <w:rFonts w:ascii="Arial" w:eastAsia="Arial" w:hAnsi="Arial" w:cs="Arial"/>
          <w:sz w:val="20"/>
          <w:szCs w:val="20"/>
        </w:rPr>
        <w:t>*Supplier to be re-authorized one year from this date.</w:t>
      </w:r>
    </w:p>
    <w:p w14:paraId="14A53E8D" w14:textId="77777777" w:rsidR="00F32FBC" w:rsidRDefault="00F32FBC">
      <w:pPr>
        <w:rPr>
          <w:rFonts w:ascii="Arial" w:eastAsia="Arial" w:hAnsi="Arial" w:cs="Arial"/>
          <w:sz w:val="20"/>
          <w:szCs w:val="20"/>
          <w:u w:val="single"/>
        </w:rPr>
      </w:pPr>
    </w:p>
    <w:p w14:paraId="225D6D35" w14:textId="77777777" w:rsidR="00F32FBC" w:rsidRDefault="00F32FBC">
      <w:pPr>
        <w:rPr>
          <w:rFonts w:ascii="Arial" w:eastAsia="Arial" w:hAnsi="Arial" w:cs="Arial"/>
          <w:sz w:val="20"/>
          <w:szCs w:val="20"/>
          <w:u w:val="single"/>
        </w:rPr>
      </w:pPr>
    </w:p>
    <w:sectPr w:rsidR="00F32FBC">
      <w:footerReference w:type="default" r:id="rId16"/>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22028" w14:textId="77777777" w:rsidR="00CC3540" w:rsidRDefault="00CC3540">
      <w:r>
        <w:separator/>
      </w:r>
    </w:p>
  </w:endnote>
  <w:endnote w:type="continuationSeparator" w:id="0">
    <w:p w14:paraId="7A2E65DD" w14:textId="77777777" w:rsidR="00CC3540" w:rsidRDefault="00CC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1E553" w14:textId="77777777" w:rsidR="00F32FBC" w:rsidRDefault="00C0734C">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Supplier Information Form</w:t>
    </w:r>
    <w:r>
      <w:rPr>
        <w:rFonts w:ascii="Arial" w:eastAsia="Arial" w:hAnsi="Arial" w:cs="Arial"/>
        <w:color w:val="000000"/>
        <w:sz w:val="16"/>
        <w:szCs w:val="16"/>
      </w:rPr>
      <w:tab/>
    </w:r>
    <w:r>
      <w:rPr>
        <w:rFonts w:ascii="Arial" w:eastAsia="Arial" w:hAnsi="Arial" w:cs="Arial"/>
        <w:color w:val="000000"/>
        <w:sz w:val="16"/>
        <w:szCs w:val="16"/>
      </w:rPr>
      <w:tab/>
      <w:t>MC Employee Initial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D97FF" w14:textId="77777777" w:rsidR="00CC3540" w:rsidRDefault="00CC3540">
      <w:r>
        <w:separator/>
      </w:r>
    </w:p>
  </w:footnote>
  <w:footnote w:type="continuationSeparator" w:id="0">
    <w:p w14:paraId="75175087" w14:textId="77777777" w:rsidR="00CC3540" w:rsidRDefault="00CC3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01253"/>
    <w:multiLevelType w:val="multilevel"/>
    <w:tmpl w:val="4CFCB6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1234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BC"/>
    <w:rsid w:val="00262E9D"/>
    <w:rsid w:val="004E34FB"/>
    <w:rsid w:val="00660021"/>
    <w:rsid w:val="00943A65"/>
    <w:rsid w:val="00964816"/>
    <w:rsid w:val="00A26D6D"/>
    <w:rsid w:val="00C0734C"/>
    <w:rsid w:val="00CC3540"/>
    <w:rsid w:val="00F32FBC"/>
    <w:rsid w:val="00F96A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414E"/>
  <w15:docId w15:val="{E976C7BB-2E4E-4887-8C4E-587CD1D5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0D5EE74785441BCE7196D2147F451" ma:contentTypeVersion="15" ma:contentTypeDescription="Create a new document." ma:contentTypeScope="" ma:versionID="606707b236261ce341952e1918b36aaa">
  <xsd:schema xmlns:xsd="http://www.w3.org/2001/XMLSchema" xmlns:xs="http://www.w3.org/2001/XMLSchema" xmlns:p="http://schemas.microsoft.com/office/2006/metadata/properties" xmlns:ns2="08a7d10a-5512-4d21-b589-1c2322d5b3c2" xmlns:ns3="1fc586d2-15ec-45fb-abed-9e311384e96c" targetNamespace="http://schemas.microsoft.com/office/2006/metadata/properties" ma:root="true" ma:fieldsID="f41e594c7e0d751123ba5be335d0d8c3" ns2:_="" ns3:_="">
    <xsd:import namespace="08a7d10a-5512-4d21-b589-1c2322d5b3c2"/>
    <xsd:import namespace="1fc586d2-15ec-45fb-abed-9e311384e96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7d10a-5512-4d21-b589-1c2322d5b3c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86d2-15ec-45fb-abed-9e311384e96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60f8ac-78c4-4d9c-9692-e72002785c94}" ma:internalName="TaxCatchAll" ma:showField="CatchAllData" ma:web="1fc586d2-15ec-45fb-abed-9e311384e9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c586d2-15ec-45fb-abed-9e311384e96c" xsi:nil="true"/>
    <lcf76f155ced4ddcb4097134ff3c332f xmlns="08a7d10a-5512-4d21-b589-1c2322d5b3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3F81BB-B82F-4E69-91BB-ECCB84115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7d10a-5512-4d21-b589-1c2322d5b3c2"/>
    <ds:schemaRef ds:uri="1fc586d2-15ec-45fb-abed-9e311384e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C7748-6552-449E-B702-D2BAB2B14999}">
  <ds:schemaRefs>
    <ds:schemaRef ds:uri="http://schemas.microsoft.com/sharepoint/v3/contenttype/forms"/>
  </ds:schemaRefs>
</ds:datastoreItem>
</file>

<file path=customXml/itemProps3.xml><?xml version="1.0" encoding="utf-8"?>
<ds:datastoreItem xmlns:ds="http://schemas.openxmlformats.org/officeDocument/2006/customXml" ds:itemID="{9194E4B4-B1F5-4922-9B4F-A117BA11E153}">
  <ds:schemaRefs>
    <ds:schemaRef ds:uri="http://schemas.microsoft.com/office/2006/metadata/properties"/>
    <ds:schemaRef ds:uri="http://schemas.microsoft.com/office/infopath/2007/PartnerControls"/>
    <ds:schemaRef ds:uri="1fc586d2-15ec-45fb-abed-9e311384e96c"/>
    <ds:schemaRef ds:uri="08a7d10a-5512-4d21-b589-1c2322d5b3c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6</cp:revision>
  <dcterms:created xsi:type="dcterms:W3CDTF">2022-04-21T08:30:00Z</dcterms:created>
  <dcterms:modified xsi:type="dcterms:W3CDTF">2024-12-02T08:23:00Z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0x010100D980D5EE74785441BCE7196D2147F451</vt:lpwstr>
  </property>
  <property fmtid="{D5CDD505-2E9C-101B-9397-08002B2CF9AE}" pid="3" name="Order">
    <vt:r8>6300</vt:r8>
  </property>
  <property fmtid="{D5CDD505-2E9C-101B-9397-08002B2CF9AE}" pid="4" name="MediaServiceImageTags">
    <vt:lpwstr/>
  </property>
</Properties>
</file>