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73BEC8D1" w:rsidR="00467217" w:rsidRDefault="00AD799F">
            <w:pPr>
              <w:widowControl w:val="0"/>
              <w:pBdr>
                <w:top w:val="nil"/>
                <w:left w:val="nil"/>
                <w:bottom w:val="nil"/>
                <w:right w:val="nil"/>
                <w:between w:val="nil"/>
              </w:pBdr>
              <w:rPr>
                <w:highlight w:val="yellow"/>
              </w:rPr>
            </w:pPr>
            <w:r w:rsidRPr="00AD799F">
              <w:t>KENYA</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32ED2535" w:rsidR="00467217" w:rsidRDefault="00AD799F">
            <w:pPr>
              <w:widowControl w:val="0"/>
            </w:pPr>
            <w:r>
              <w:t>AGRIFIN</w:t>
            </w:r>
          </w:p>
        </w:tc>
      </w:tr>
      <w:tr w:rsidR="00AD799F" w14:paraId="55E9AF5D" w14:textId="77777777">
        <w:tc>
          <w:tcPr>
            <w:tcW w:w="3315" w:type="dxa"/>
            <w:shd w:val="clear" w:color="auto" w:fill="auto"/>
            <w:tcMar>
              <w:top w:w="100" w:type="dxa"/>
              <w:left w:w="100" w:type="dxa"/>
              <w:bottom w:w="100" w:type="dxa"/>
              <w:right w:w="100" w:type="dxa"/>
            </w:tcMar>
          </w:tcPr>
          <w:p w14:paraId="2C6BEC96" w14:textId="77777777" w:rsidR="00AD799F" w:rsidRDefault="00AD799F" w:rsidP="00AD799F">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19876E2D" w:rsidR="00AD799F" w:rsidRDefault="00AD799F" w:rsidP="00AD799F">
            <w:pPr>
              <w:widowControl w:val="0"/>
            </w:pPr>
            <w:r w:rsidRPr="74DEF117">
              <w:rPr>
                <w:b/>
                <w:bCs/>
                <w:color w:val="242424"/>
              </w:rPr>
              <w:t>Global State of the Digital Agriculture Sector Report 2025</w:t>
            </w:r>
          </w:p>
        </w:tc>
      </w:tr>
      <w:tr w:rsidR="00AD799F" w14:paraId="17C67920" w14:textId="77777777">
        <w:tc>
          <w:tcPr>
            <w:tcW w:w="3315" w:type="dxa"/>
            <w:shd w:val="clear" w:color="auto" w:fill="auto"/>
            <w:tcMar>
              <w:top w:w="100" w:type="dxa"/>
              <w:left w:w="100" w:type="dxa"/>
              <w:bottom w:w="100" w:type="dxa"/>
              <w:right w:w="100" w:type="dxa"/>
            </w:tcMar>
          </w:tcPr>
          <w:p w14:paraId="00F95AD4" w14:textId="77777777" w:rsidR="00AD799F" w:rsidRDefault="00AD799F" w:rsidP="00AD799F">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212DE7F2" w:rsidR="00AD799F" w:rsidRDefault="00AD799F" w:rsidP="00AD799F">
            <w:pPr>
              <w:widowControl w:val="0"/>
            </w:pPr>
            <w:r>
              <w:rPr>
                <w:rStyle w:val="normaltextrun"/>
                <w:b/>
                <w:bCs/>
                <w:color w:val="000000"/>
                <w:sz w:val="22"/>
                <w:szCs w:val="22"/>
                <w:bdr w:val="none" w:sz="0" w:space="0" w:color="auto" w:frame="1"/>
                <w:lang w:val="en-GB"/>
              </w:rPr>
              <w:t>MC-AG/TN 16 /2025</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AD799F" w14:paraId="6B3F7E8F" w14:textId="77777777">
        <w:tc>
          <w:tcPr>
            <w:tcW w:w="373" w:type="dxa"/>
            <w:shd w:val="clear" w:color="auto" w:fill="auto"/>
            <w:tcMar>
              <w:top w:w="100" w:type="dxa"/>
              <w:left w:w="100" w:type="dxa"/>
              <w:bottom w:w="100" w:type="dxa"/>
              <w:right w:w="100" w:type="dxa"/>
            </w:tcMar>
          </w:tcPr>
          <w:p w14:paraId="2069FC58" w14:textId="6F54643D" w:rsidR="00AD799F" w:rsidRDefault="004E70AF" w:rsidP="00AD799F">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1E83FC01" w14:textId="77777777" w:rsidR="00AD799F" w:rsidRDefault="00AD799F" w:rsidP="00AD799F">
            <w:pPr>
              <w:widowControl w:val="0"/>
              <w:pBdr>
                <w:top w:val="nil"/>
                <w:left w:val="nil"/>
                <w:bottom w:val="nil"/>
                <w:right w:val="nil"/>
                <w:between w:val="nil"/>
              </w:pBdr>
            </w:pPr>
            <w:r w:rsidRPr="74DEF117">
              <w:t xml:space="preserve">We intend to submit our bid or proposal via email. </w:t>
            </w:r>
          </w:p>
          <w:p w14:paraId="48676624" w14:textId="77777777" w:rsidR="00AD799F" w:rsidRDefault="00AD799F" w:rsidP="00AD799F">
            <w:pPr>
              <w:widowControl w:val="0"/>
              <w:pBdr>
                <w:top w:val="nil"/>
                <w:left w:val="nil"/>
                <w:bottom w:val="nil"/>
                <w:right w:val="nil"/>
                <w:between w:val="nil"/>
              </w:pBdr>
            </w:pPr>
          </w:p>
          <w:p w14:paraId="1D02834E" w14:textId="41C647E6" w:rsidR="00AD799F" w:rsidRDefault="00AD799F" w:rsidP="00AD799F">
            <w:pPr>
              <w:widowControl w:val="0"/>
            </w:pPr>
            <w:r w:rsidRPr="74DEF117">
              <w:t>We request that the Request for Bid or Proposal document be provided via email.</w:t>
            </w:r>
          </w:p>
        </w:tc>
        <w:tc>
          <w:tcPr>
            <w:tcW w:w="945" w:type="dxa"/>
            <w:shd w:val="clear" w:color="auto" w:fill="auto"/>
            <w:tcMar>
              <w:top w:w="100" w:type="dxa"/>
              <w:left w:w="100" w:type="dxa"/>
              <w:bottom w:w="100" w:type="dxa"/>
              <w:right w:w="100" w:type="dxa"/>
            </w:tcMar>
          </w:tcPr>
          <w:p w14:paraId="0473F7D2" w14:textId="24188548" w:rsidR="00AD799F" w:rsidRDefault="004E70AF" w:rsidP="00AD799F">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FF6D468" w14:textId="0464BEF6" w:rsidR="00AD799F" w:rsidRDefault="004E70AF" w:rsidP="00AD799F">
            <w:pPr>
              <w:widowControl w:val="0"/>
              <w:pBdr>
                <w:top w:val="nil"/>
                <w:left w:val="nil"/>
                <w:bottom w:val="nil"/>
                <w:right w:val="nil"/>
                <w:between w:val="nil"/>
              </w:pBdr>
              <w:jc w:val="center"/>
            </w:pPr>
            <w:r>
              <w:t>No</w:t>
            </w:r>
          </w:p>
        </w:tc>
      </w:tr>
      <w:tr w:rsidR="00AD799F" w14:paraId="7D40D53F" w14:textId="77777777">
        <w:tc>
          <w:tcPr>
            <w:tcW w:w="373" w:type="dxa"/>
            <w:shd w:val="clear" w:color="auto" w:fill="auto"/>
            <w:tcMar>
              <w:top w:w="100" w:type="dxa"/>
              <w:left w:w="100" w:type="dxa"/>
              <w:bottom w:w="100" w:type="dxa"/>
              <w:right w:w="100" w:type="dxa"/>
            </w:tcMar>
          </w:tcPr>
          <w:p w14:paraId="779A7D01" w14:textId="1396779E" w:rsidR="00AD799F" w:rsidRDefault="004E70AF" w:rsidP="00AD799F">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6EC10DB5" w14:textId="77777777" w:rsidR="00AD799F" w:rsidRDefault="00AD799F" w:rsidP="00AD799F">
            <w:pPr>
              <w:widowControl w:val="0"/>
            </w:pPr>
            <w:r w:rsidRPr="74DEF117">
              <w:t xml:space="preserve">We intend to submit our bid or proposal via Tender Box. </w:t>
            </w:r>
          </w:p>
          <w:p w14:paraId="7F37B9B5" w14:textId="77777777" w:rsidR="00AD799F" w:rsidRDefault="00AD799F" w:rsidP="00AD799F">
            <w:pPr>
              <w:widowControl w:val="0"/>
            </w:pPr>
          </w:p>
          <w:p w14:paraId="7CBA83CC" w14:textId="17DC56C2" w:rsidR="00AD799F" w:rsidRDefault="00AD799F" w:rsidP="00AD799F">
            <w:pPr>
              <w:widowControl w:val="0"/>
            </w:pPr>
            <w:r w:rsidRPr="74DEF117">
              <w:t>We request that the Request for Bid or Proposal document be provided/collected as hardcopies/printouts.</w:t>
            </w:r>
          </w:p>
        </w:tc>
        <w:tc>
          <w:tcPr>
            <w:tcW w:w="945" w:type="dxa"/>
            <w:shd w:val="clear" w:color="auto" w:fill="auto"/>
            <w:tcMar>
              <w:top w:w="100" w:type="dxa"/>
              <w:left w:w="100" w:type="dxa"/>
              <w:bottom w:w="100" w:type="dxa"/>
              <w:right w:w="100" w:type="dxa"/>
            </w:tcMar>
          </w:tcPr>
          <w:p w14:paraId="1A5F33CE" w14:textId="35F3AC49" w:rsidR="00AD799F" w:rsidRDefault="004E70AF" w:rsidP="00AD799F">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15321B4" w14:textId="03095305" w:rsidR="00AD799F" w:rsidRDefault="004E70AF" w:rsidP="00AD799F">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6AF3074D" w14:textId="77777777" w:rsidR="00CE4D91" w:rsidRDefault="00CE4D91">
      <w:pPr>
        <w:jc w:val="both"/>
      </w:pPr>
    </w:p>
    <w:p w14:paraId="303F6D1A" w14:textId="77777777" w:rsidR="00CE4D91" w:rsidRDefault="00CE4D91">
      <w:pPr>
        <w:jc w:val="both"/>
      </w:pPr>
    </w:p>
    <w:p w14:paraId="74E0D948" w14:textId="77777777" w:rsidR="00CE4D91" w:rsidRDefault="00CE4D91">
      <w:pPr>
        <w:jc w:val="both"/>
      </w:pPr>
    </w:p>
    <w:p w14:paraId="7B960C7B" w14:textId="77777777" w:rsidR="00CE4D91" w:rsidRDefault="00CE4D91">
      <w:pPr>
        <w:jc w:val="both"/>
      </w:pPr>
    </w:p>
    <w:p w14:paraId="27D62E72" w14:textId="77777777" w:rsidR="00CE4D91" w:rsidRDefault="00CE4D91">
      <w:pPr>
        <w:jc w:val="both"/>
      </w:pPr>
    </w:p>
    <w:p w14:paraId="1F8500CE" w14:textId="77777777" w:rsidR="00CE4D91" w:rsidRDefault="00CE4D91">
      <w:pPr>
        <w:jc w:val="both"/>
      </w:pPr>
    </w:p>
    <w:p w14:paraId="646CFD0F" w14:textId="77777777" w:rsidR="00CE4D91" w:rsidRDefault="00CE4D91">
      <w:pPr>
        <w:jc w:val="both"/>
      </w:pPr>
    </w:p>
    <w:p w14:paraId="40A5A28E" w14:textId="77777777" w:rsidR="00CE4D91" w:rsidRDefault="00CE4D91">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FC8CB" w14:textId="77777777" w:rsidR="003703CD" w:rsidRDefault="003703CD">
      <w:r>
        <w:separator/>
      </w:r>
    </w:p>
  </w:endnote>
  <w:endnote w:type="continuationSeparator" w:id="0">
    <w:p w14:paraId="27D072D2" w14:textId="77777777" w:rsidR="003703CD" w:rsidRDefault="0037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825AC" w14:textId="77777777" w:rsidR="003703CD" w:rsidRDefault="003703CD">
      <w:r>
        <w:separator/>
      </w:r>
    </w:p>
  </w:footnote>
  <w:footnote w:type="continuationSeparator" w:id="0">
    <w:p w14:paraId="100CA1B6" w14:textId="77777777" w:rsidR="003703CD" w:rsidRDefault="00370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3703CD"/>
    <w:rsid w:val="00467217"/>
    <w:rsid w:val="004E70AF"/>
    <w:rsid w:val="005254DF"/>
    <w:rsid w:val="0063212B"/>
    <w:rsid w:val="00A521E8"/>
    <w:rsid w:val="00AD799F"/>
    <w:rsid w:val="00B61A85"/>
    <w:rsid w:val="00CA2AF5"/>
    <w:rsid w:val="00CE4D91"/>
    <w:rsid w:val="00EA78B1"/>
    <w:rsid w:val="00EE27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customStyle="1" w:styleId="normaltextrun">
    <w:name w:val="normaltextrun"/>
    <w:basedOn w:val="DefaultParagraphFont"/>
    <w:rsid w:val="00AD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25FE35C4A65C0418355F66BAD759B21" ma:contentTypeVersion="8" ma:contentTypeDescription="Create a new document." ma:contentTypeScope="" ma:versionID="2667c485da386048812b985af4c44c91">
  <xsd:schema xmlns:xsd="http://www.w3.org/2001/XMLSchema" xmlns:xs="http://www.w3.org/2001/XMLSchema" xmlns:p="http://schemas.microsoft.com/office/2006/metadata/properties" xmlns:ns2="6be4306c-25ca-47d1-8bdb-d51852a17de1" targetNamespace="http://schemas.microsoft.com/office/2006/metadata/properties" ma:root="true" ma:fieldsID="df89e8a4d157d890e69f35a0dc4866b4" ns2:_="">
    <xsd:import namespace="6be4306c-25ca-47d1-8bdb-d51852a17d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4306c-25ca-47d1-8bdb-d51852a17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2.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A6C4A7F-0D32-4442-BD54-AF06ABC20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4306c-25ca-47d1-8bdb-d51852a17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337</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Lubna Ali Mousa</cp:lastModifiedBy>
  <cp:revision>3</cp:revision>
  <dcterms:created xsi:type="dcterms:W3CDTF">2025-03-17T13:30:00Z</dcterms:created>
  <dcterms:modified xsi:type="dcterms:W3CDTF">2025-03-17T13:40:00Z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0x010100F25FE35C4A65C0418355F66BAD759B21</vt:lpwstr>
  </property>
  <property fmtid="{D5CDD505-2E9C-101B-9397-08002B2CF9AE}" pid="3" name="GrammarlyDocumentId">
    <vt:lpwstr>e08896abe5795af6101f85d4410ce62e0369023f041fc722072c294235adf7ba</vt:lpwstr>
  </property>
</Properties>
</file>